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421BD" w14:textId="77777777" w:rsidR="00CB32AB" w:rsidRPr="00786E7F" w:rsidRDefault="00A72061" w:rsidP="00545D13">
      <w:pPr>
        <w:rPr>
          <w:rFonts w:ascii="Times New Roman" w:hAnsi="Times New Roman"/>
          <w:sz w:val="24"/>
          <w:szCs w:val="24"/>
        </w:rPr>
      </w:pPr>
      <w:r w:rsidRPr="00786E7F">
        <w:rPr>
          <w:rFonts w:ascii="Times New Roman" w:hAnsi="Times New Roman"/>
          <w:sz w:val="24"/>
          <w:szCs w:val="24"/>
          <w:lang w:val="pt-BR"/>
        </w:rPr>
        <w:t xml:space="preserve">ASOCIACIJOS </w:t>
      </w:r>
      <w:r w:rsidRPr="00786E7F">
        <w:rPr>
          <w:rFonts w:ascii="Times New Roman" w:hAnsi="Times New Roman"/>
          <w:sz w:val="24"/>
          <w:szCs w:val="24"/>
        </w:rPr>
        <w:t xml:space="preserve">„LIETUVOS NEĮGALIŲJŲ FORUMAS“ </w:t>
      </w:r>
      <w:r w:rsidR="007462F8">
        <w:rPr>
          <w:rFonts w:ascii="Times New Roman" w:hAnsi="Times New Roman"/>
          <w:sz w:val="24"/>
          <w:szCs w:val="24"/>
          <w:lang w:val="pt-BR"/>
        </w:rPr>
        <w:t>201</w:t>
      </w:r>
      <w:r w:rsidR="007462F8">
        <w:rPr>
          <w:rFonts w:ascii="Times New Roman" w:hAnsi="Times New Roman"/>
          <w:sz w:val="24"/>
          <w:szCs w:val="24"/>
          <w:lang w:val="en-US"/>
        </w:rPr>
        <w:t>4</w:t>
      </w:r>
      <w:r w:rsidRPr="00786E7F">
        <w:rPr>
          <w:rFonts w:ascii="Times New Roman" w:hAnsi="Times New Roman"/>
          <w:sz w:val="24"/>
          <w:szCs w:val="24"/>
          <w:lang w:val="pt-BR"/>
        </w:rPr>
        <w:t xml:space="preserve"> MET</w:t>
      </w:r>
      <w:r w:rsidRPr="00786E7F">
        <w:rPr>
          <w:rFonts w:ascii="Times New Roman" w:hAnsi="Times New Roman"/>
          <w:sz w:val="24"/>
          <w:szCs w:val="24"/>
        </w:rPr>
        <w:t>Ų VEIKLOS ATASKAITA</w:t>
      </w:r>
    </w:p>
    <w:p w14:paraId="3F7F290D" w14:textId="77777777" w:rsidR="0068772E" w:rsidRPr="00786E7F" w:rsidRDefault="0068772E" w:rsidP="00554B55">
      <w:pPr>
        <w:rPr>
          <w:rFonts w:ascii="Times New Roman" w:hAnsi="Times New Roman"/>
          <w:sz w:val="24"/>
          <w:szCs w:val="24"/>
        </w:rPr>
      </w:pPr>
    </w:p>
    <w:p w14:paraId="0C56A5F4" w14:textId="77777777" w:rsidR="007462F8" w:rsidRDefault="00545D13" w:rsidP="00736D02">
      <w:pPr>
        <w:rPr>
          <w:rFonts w:ascii="Times New Roman" w:hAnsi="Times New Roman"/>
          <w:sz w:val="24"/>
          <w:szCs w:val="24"/>
        </w:rPr>
      </w:pPr>
      <w:r w:rsidRPr="00786E7F">
        <w:rPr>
          <w:rFonts w:ascii="Times New Roman" w:hAnsi="Times New Roman"/>
          <w:sz w:val="24"/>
          <w:szCs w:val="24"/>
        </w:rPr>
        <w:t>201</w:t>
      </w:r>
      <w:r w:rsidR="007462F8">
        <w:rPr>
          <w:rFonts w:ascii="Times New Roman" w:hAnsi="Times New Roman"/>
          <w:sz w:val="24"/>
          <w:szCs w:val="24"/>
        </w:rPr>
        <w:t>4</w:t>
      </w:r>
      <w:r w:rsidRPr="00786E7F">
        <w:rPr>
          <w:rFonts w:ascii="Times New Roman" w:hAnsi="Times New Roman"/>
          <w:sz w:val="24"/>
          <w:szCs w:val="24"/>
        </w:rPr>
        <w:t xml:space="preserve"> m. įvyko </w:t>
      </w:r>
      <w:r w:rsidR="0089321F" w:rsidRPr="00CA7F97">
        <w:rPr>
          <w:rFonts w:ascii="Times New Roman" w:hAnsi="Times New Roman"/>
          <w:i/>
        </w:rPr>
        <w:t>7</w:t>
      </w:r>
      <w:r w:rsidR="0089321F" w:rsidRPr="00CA7F97">
        <w:rPr>
          <w:rFonts w:ascii="Times New Roman" w:hAnsi="Times New Roman"/>
        </w:rPr>
        <w:t xml:space="preserve"> LNF narių, tarybos narių susirinkimai</w:t>
      </w:r>
      <w:r w:rsidR="0089321F" w:rsidRPr="00786E7F">
        <w:rPr>
          <w:rFonts w:ascii="Times New Roman" w:hAnsi="Times New Roman"/>
          <w:sz w:val="24"/>
          <w:szCs w:val="24"/>
        </w:rPr>
        <w:t xml:space="preserve"> </w:t>
      </w:r>
      <w:r w:rsidR="00646D30" w:rsidRPr="00786E7F">
        <w:rPr>
          <w:rFonts w:ascii="Times New Roman" w:hAnsi="Times New Roman"/>
          <w:sz w:val="24"/>
          <w:szCs w:val="24"/>
        </w:rPr>
        <w:t>ir visuotinis LNF narių susirinkimas</w:t>
      </w:r>
      <w:r w:rsidRPr="00786E7F">
        <w:rPr>
          <w:rFonts w:ascii="Times New Roman" w:hAnsi="Times New Roman"/>
          <w:sz w:val="24"/>
          <w:szCs w:val="24"/>
        </w:rPr>
        <w:t xml:space="preserve">. </w:t>
      </w:r>
    </w:p>
    <w:p w14:paraId="73292707" w14:textId="77777777" w:rsidR="007462F8" w:rsidRPr="00786E7F" w:rsidRDefault="007462F8" w:rsidP="007462F8">
      <w:pPr>
        <w:rPr>
          <w:rFonts w:ascii="Times New Roman" w:hAnsi="Times New Roman"/>
          <w:sz w:val="24"/>
          <w:szCs w:val="24"/>
        </w:rPr>
      </w:pPr>
      <w:r>
        <w:rPr>
          <w:rFonts w:ascii="Times New Roman" w:hAnsi="Times New Roman"/>
          <w:sz w:val="24"/>
          <w:szCs w:val="24"/>
        </w:rPr>
        <w:t>2014 m. birželio 9 d. vykusio visuotinio narių susirinkimo metu buvo perrinktas vienas LNF Tarybos narys, iš tarybos narių atsistatydinus Bendrijos „Viltis“ atstovei.  L</w:t>
      </w:r>
      <w:r w:rsidRPr="00786E7F">
        <w:rPr>
          <w:rFonts w:ascii="Times New Roman" w:hAnsi="Times New Roman"/>
          <w:sz w:val="24"/>
          <w:szCs w:val="24"/>
        </w:rPr>
        <w:t>NF Tarybos nariai: Sigitas Armonas (Lietuvos aklųjų ir silpnaregių sąjunga), Linas Vinickas (Lietuvos kurčiųjų draugija), Ugnė Šakūnienė (Lietuvos nefrologinių ligonių asociacija "Gyvastis"), Zigmantas Jančausk</w:t>
      </w:r>
      <w:r w:rsidR="004A55BE">
        <w:rPr>
          <w:rFonts w:ascii="Times New Roman" w:hAnsi="Times New Roman"/>
          <w:sz w:val="24"/>
          <w:szCs w:val="24"/>
        </w:rPr>
        <w:t>is (Lietuvos neįgaliųjų draugij</w:t>
      </w:r>
      <w:r w:rsidRPr="00786E7F">
        <w:rPr>
          <w:rFonts w:ascii="Times New Roman" w:hAnsi="Times New Roman"/>
          <w:sz w:val="24"/>
          <w:szCs w:val="24"/>
        </w:rPr>
        <w:t>a), Nijolė Milkevičienė (Lietuvos žmonių su negalia aplinkos pritaikymo asociacija), Rasa Kavaliauskaitė (Liet</w:t>
      </w:r>
      <w:r>
        <w:rPr>
          <w:rFonts w:ascii="Times New Roman" w:hAnsi="Times New Roman"/>
          <w:sz w:val="24"/>
          <w:szCs w:val="24"/>
        </w:rPr>
        <w:t>uvos žmonių su negalia sąjunga)</w:t>
      </w:r>
      <w:r w:rsidRPr="00786E7F">
        <w:rPr>
          <w:rFonts w:ascii="Times New Roman" w:hAnsi="Times New Roman"/>
          <w:sz w:val="24"/>
          <w:szCs w:val="24"/>
        </w:rPr>
        <w:t>, Vaidotas Nikženaitis (Lietuvos sutrikusios psichikos žmonių globos bendrija)</w:t>
      </w:r>
      <w:r>
        <w:rPr>
          <w:rFonts w:ascii="Times New Roman" w:hAnsi="Times New Roman"/>
          <w:sz w:val="24"/>
          <w:szCs w:val="24"/>
        </w:rPr>
        <w:t>, Gintaras Zavadskis (</w:t>
      </w:r>
      <w:r>
        <w:rPr>
          <w:rFonts w:ascii="Times New Roman" w:hAnsi="Times New Roman"/>
          <w:sz w:val="24"/>
          <w:szCs w:val="24"/>
          <w:lang w:val="en-US"/>
        </w:rPr>
        <w:t>Lietuvos parolimpinis komitetas)</w:t>
      </w:r>
      <w:r w:rsidRPr="00786E7F">
        <w:rPr>
          <w:rFonts w:ascii="Times New Roman" w:hAnsi="Times New Roman"/>
          <w:sz w:val="24"/>
          <w:szCs w:val="24"/>
        </w:rPr>
        <w:t>.</w:t>
      </w:r>
    </w:p>
    <w:p w14:paraId="0CCB29E3" w14:textId="77777777" w:rsidR="007462F8" w:rsidRDefault="00736D02" w:rsidP="00736D02">
      <w:pPr>
        <w:rPr>
          <w:rFonts w:ascii="Times New Roman" w:hAnsi="Times New Roman"/>
          <w:sz w:val="24"/>
          <w:szCs w:val="24"/>
        </w:rPr>
      </w:pPr>
      <w:r w:rsidRPr="00786E7F">
        <w:rPr>
          <w:rFonts w:ascii="Times New Roman" w:hAnsi="Times New Roman"/>
          <w:sz w:val="24"/>
          <w:szCs w:val="24"/>
        </w:rPr>
        <w:t>LNF asociacijos prezidentas – Dovilė Juodkaitė.</w:t>
      </w:r>
    </w:p>
    <w:p w14:paraId="6912A422" w14:textId="5B1B8EF1" w:rsidR="006A0D0C" w:rsidRPr="004A55BE" w:rsidRDefault="007462F8" w:rsidP="006A0D0C">
      <w:pPr>
        <w:rPr>
          <w:rFonts w:ascii="Times New Roman" w:hAnsi="Times New Roman"/>
          <w:sz w:val="24"/>
          <w:szCs w:val="24"/>
          <w:lang w:val="en-US"/>
        </w:rPr>
      </w:pPr>
      <w:r>
        <w:rPr>
          <w:rFonts w:ascii="Times New Roman" w:hAnsi="Times New Roman"/>
          <w:sz w:val="24"/>
          <w:szCs w:val="24"/>
        </w:rPr>
        <w:t>201</w:t>
      </w:r>
      <w:r>
        <w:rPr>
          <w:rFonts w:ascii="Times New Roman" w:hAnsi="Times New Roman"/>
          <w:sz w:val="24"/>
          <w:szCs w:val="24"/>
          <w:lang w:val="en-US"/>
        </w:rPr>
        <w:t>4</w:t>
      </w:r>
      <w:r w:rsidR="001057DD" w:rsidRPr="00786E7F">
        <w:rPr>
          <w:rFonts w:ascii="Times New Roman" w:hAnsi="Times New Roman"/>
          <w:sz w:val="24"/>
          <w:szCs w:val="24"/>
        </w:rPr>
        <w:t xml:space="preserve"> m. gruodžio 31 d. LNF sekretoriate dirbo šie darbuoto</w:t>
      </w:r>
      <w:r w:rsidR="009C38A7">
        <w:rPr>
          <w:rFonts w:ascii="Times New Roman" w:hAnsi="Times New Roman"/>
          <w:sz w:val="24"/>
          <w:szCs w:val="24"/>
        </w:rPr>
        <w:t xml:space="preserve">jai: Dovilė Juodkaitė, Henrika Varnienė, </w:t>
      </w:r>
      <w:r>
        <w:rPr>
          <w:rFonts w:ascii="Times New Roman" w:hAnsi="Times New Roman"/>
          <w:sz w:val="24"/>
          <w:szCs w:val="24"/>
        </w:rPr>
        <w:t>Lina Gulbinė,</w:t>
      </w:r>
      <w:r w:rsidR="001057DD" w:rsidRPr="00786E7F">
        <w:rPr>
          <w:rFonts w:ascii="Times New Roman" w:hAnsi="Times New Roman"/>
          <w:sz w:val="24"/>
          <w:szCs w:val="24"/>
        </w:rPr>
        <w:t xml:space="preserve"> Klementina Gečaitė</w:t>
      </w:r>
      <w:r>
        <w:rPr>
          <w:rFonts w:ascii="Times New Roman" w:hAnsi="Times New Roman"/>
          <w:sz w:val="24"/>
          <w:szCs w:val="24"/>
        </w:rPr>
        <w:t>, Lina Garbenčiūtė</w:t>
      </w:r>
      <w:r w:rsidR="001057DD" w:rsidRPr="00786E7F">
        <w:rPr>
          <w:rFonts w:ascii="Times New Roman" w:hAnsi="Times New Roman"/>
          <w:sz w:val="24"/>
          <w:szCs w:val="24"/>
        </w:rPr>
        <w:t xml:space="preserve">, </w:t>
      </w:r>
      <w:r>
        <w:rPr>
          <w:rFonts w:ascii="Times New Roman" w:hAnsi="Times New Roman"/>
          <w:sz w:val="24"/>
          <w:szCs w:val="24"/>
        </w:rPr>
        <w:t xml:space="preserve">Rūta Tumienė, </w:t>
      </w:r>
      <w:r w:rsidR="001057DD" w:rsidRPr="00786E7F">
        <w:rPr>
          <w:rFonts w:ascii="Times New Roman" w:hAnsi="Times New Roman"/>
          <w:sz w:val="24"/>
          <w:szCs w:val="24"/>
        </w:rPr>
        <w:t>Jurgita Lapinsk</w:t>
      </w:r>
      <w:r w:rsidR="006A0D0C">
        <w:rPr>
          <w:rFonts w:ascii="Times New Roman" w:hAnsi="Times New Roman"/>
          <w:sz w:val="24"/>
          <w:szCs w:val="24"/>
        </w:rPr>
        <w:t>ienė,</w:t>
      </w:r>
      <w:r w:rsidR="009C38A7">
        <w:rPr>
          <w:rFonts w:ascii="Times New Roman" w:hAnsi="Times New Roman"/>
          <w:sz w:val="24"/>
          <w:szCs w:val="24"/>
        </w:rPr>
        <w:t xml:space="preserve"> </w:t>
      </w:r>
      <w:r w:rsidR="006A0D0C">
        <w:rPr>
          <w:rFonts w:ascii="Times New Roman" w:hAnsi="Times New Roman"/>
          <w:sz w:val="24"/>
          <w:szCs w:val="24"/>
        </w:rPr>
        <w:t>Laura Narbutaitė</w:t>
      </w:r>
      <w:r w:rsidR="004A55BE">
        <w:rPr>
          <w:rFonts w:ascii="Times New Roman" w:hAnsi="Times New Roman"/>
          <w:sz w:val="24"/>
          <w:szCs w:val="24"/>
        </w:rPr>
        <w:t>-Bilotienė</w:t>
      </w:r>
      <w:r w:rsidR="006A0D0C" w:rsidRPr="00786E7F">
        <w:rPr>
          <w:rFonts w:ascii="Times New Roman" w:hAnsi="Times New Roman"/>
          <w:sz w:val="24"/>
          <w:szCs w:val="24"/>
        </w:rPr>
        <w:t>.</w:t>
      </w:r>
      <w:r w:rsidR="006A0D0C">
        <w:rPr>
          <w:rFonts w:ascii="Times New Roman" w:hAnsi="Times New Roman"/>
          <w:sz w:val="24"/>
          <w:szCs w:val="24"/>
        </w:rPr>
        <w:t xml:space="preserve"> </w:t>
      </w:r>
    </w:p>
    <w:p w14:paraId="0B2F8ED0" w14:textId="77777777" w:rsidR="00FF3C5E" w:rsidRPr="004A55BE" w:rsidRDefault="007462F8" w:rsidP="006A0D0C">
      <w:pPr>
        <w:rPr>
          <w:rFonts w:ascii="Times New Roman" w:hAnsi="Times New Roman"/>
          <w:sz w:val="24"/>
          <w:szCs w:val="24"/>
        </w:rPr>
      </w:pPr>
      <w:proofErr w:type="gramStart"/>
      <w:r>
        <w:rPr>
          <w:rFonts w:ascii="Times New Roman" w:hAnsi="Times New Roman"/>
          <w:sz w:val="24"/>
          <w:szCs w:val="24"/>
          <w:lang w:val="en-US"/>
        </w:rPr>
        <w:t>2014</w:t>
      </w:r>
      <w:r w:rsidR="00FF3C5E" w:rsidRPr="00786E7F">
        <w:rPr>
          <w:rFonts w:ascii="Times New Roman" w:hAnsi="Times New Roman"/>
          <w:sz w:val="24"/>
          <w:szCs w:val="24"/>
          <w:lang w:val="en-US"/>
        </w:rPr>
        <w:t xml:space="preserve"> m. gruod</w:t>
      </w:r>
      <w:r w:rsidR="00FF3C5E" w:rsidRPr="00786E7F">
        <w:rPr>
          <w:rFonts w:ascii="Times New Roman" w:hAnsi="Times New Roman"/>
          <w:sz w:val="24"/>
          <w:szCs w:val="24"/>
        </w:rPr>
        <w:t xml:space="preserve">žio </w:t>
      </w:r>
      <w:r w:rsidR="00FF3C5E" w:rsidRPr="00786E7F">
        <w:rPr>
          <w:rFonts w:ascii="Times New Roman" w:hAnsi="Times New Roman"/>
          <w:sz w:val="24"/>
          <w:szCs w:val="24"/>
          <w:lang w:val="en-US"/>
        </w:rPr>
        <w:t>31 d. LNF tur</w:t>
      </w:r>
      <w:r w:rsidR="00FF3C5E" w:rsidRPr="00786E7F">
        <w:rPr>
          <w:rFonts w:ascii="Times New Roman" w:hAnsi="Times New Roman"/>
          <w:sz w:val="24"/>
          <w:szCs w:val="24"/>
        </w:rPr>
        <w:t>ė</w:t>
      </w:r>
      <w:r w:rsidR="004A55BE">
        <w:rPr>
          <w:rFonts w:ascii="Times New Roman" w:hAnsi="Times New Roman"/>
          <w:sz w:val="24"/>
          <w:szCs w:val="24"/>
          <w:lang w:val="en-US"/>
        </w:rPr>
        <w:t>jo 14</w:t>
      </w:r>
      <w:r w:rsidR="00FF3C5E" w:rsidRPr="00786E7F">
        <w:rPr>
          <w:rFonts w:ascii="Times New Roman" w:hAnsi="Times New Roman"/>
          <w:sz w:val="24"/>
          <w:szCs w:val="24"/>
          <w:lang w:val="en-US"/>
        </w:rPr>
        <w:t xml:space="preserve"> tikrųjų narių.</w:t>
      </w:r>
      <w:proofErr w:type="gramEnd"/>
      <w:r>
        <w:rPr>
          <w:rFonts w:ascii="Times New Roman" w:hAnsi="Times New Roman"/>
          <w:sz w:val="24"/>
          <w:szCs w:val="24"/>
          <w:lang w:val="en-US"/>
        </w:rPr>
        <w:t xml:space="preserve"> </w:t>
      </w:r>
      <w:proofErr w:type="gramStart"/>
      <w:r w:rsidR="004A55BE">
        <w:rPr>
          <w:rFonts w:ascii="Times New Roman" w:hAnsi="Times New Roman"/>
          <w:sz w:val="24"/>
          <w:szCs w:val="24"/>
          <w:lang w:val="en-US"/>
        </w:rPr>
        <w:t>I</w:t>
      </w:r>
      <w:r w:rsidR="004A55BE">
        <w:rPr>
          <w:rFonts w:ascii="Times New Roman" w:hAnsi="Times New Roman"/>
          <w:sz w:val="24"/>
          <w:szCs w:val="24"/>
        </w:rPr>
        <w:t>š narių išstojo Lietuvos aklųjų sporto federacija.</w:t>
      </w:r>
      <w:proofErr w:type="gramEnd"/>
    </w:p>
    <w:p w14:paraId="5167A7C6" w14:textId="77777777" w:rsidR="00FF3C5E" w:rsidRPr="00786E7F" w:rsidRDefault="00AB183B" w:rsidP="00545D13">
      <w:pPr>
        <w:spacing w:line="240" w:lineRule="auto"/>
        <w:jc w:val="both"/>
        <w:rPr>
          <w:rFonts w:ascii="Times New Roman" w:hAnsi="Times New Roman"/>
          <w:b/>
          <w:sz w:val="24"/>
          <w:szCs w:val="24"/>
          <w:lang w:val="en-US"/>
        </w:rPr>
      </w:pPr>
      <w:r>
        <w:rPr>
          <w:rFonts w:ascii="Times New Roman" w:hAnsi="Times New Roman"/>
          <w:b/>
          <w:sz w:val="24"/>
          <w:szCs w:val="24"/>
          <w:lang w:val="en-US"/>
        </w:rPr>
        <w:t>Veikla pagal kryptis</w:t>
      </w:r>
    </w:p>
    <w:p w14:paraId="109C29E1" w14:textId="77777777" w:rsidR="00545D13" w:rsidRPr="00786E7F" w:rsidRDefault="00736D02" w:rsidP="00545D13">
      <w:pPr>
        <w:spacing w:line="240" w:lineRule="auto"/>
        <w:jc w:val="both"/>
        <w:rPr>
          <w:rFonts w:ascii="Times New Roman" w:hAnsi="Times New Roman"/>
          <w:sz w:val="24"/>
          <w:szCs w:val="24"/>
        </w:rPr>
      </w:pPr>
      <w:r w:rsidRPr="00786E7F">
        <w:rPr>
          <w:rFonts w:ascii="Times New Roman" w:hAnsi="Times New Roman"/>
          <w:sz w:val="24"/>
          <w:szCs w:val="24"/>
          <w:lang w:val="en-US"/>
        </w:rPr>
        <w:t>201</w:t>
      </w:r>
      <w:r w:rsidR="007462F8">
        <w:rPr>
          <w:rFonts w:ascii="Times New Roman" w:hAnsi="Times New Roman"/>
          <w:sz w:val="24"/>
          <w:szCs w:val="24"/>
          <w:lang w:val="en-US"/>
        </w:rPr>
        <w:t>4</w:t>
      </w:r>
      <w:r w:rsidRPr="00786E7F">
        <w:rPr>
          <w:rFonts w:ascii="Times New Roman" w:hAnsi="Times New Roman"/>
          <w:sz w:val="24"/>
          <w:szCs w:val="24"/>
          <w:lang w:val="en-US"/>
        </w:rPr>
        <w:t xml:space="preserve"> m. visuotinio nari</w:t>
      </w:r>
      <w:r w:rsidRPr="00786E7F">
        <w:rPr>
          <w:rFonts w:ascii="Times New Roman" w:hAnsi="Times New Roman"/>
          <w:sz w:val="24"/>
          <w:szCs w:val="24"/>
        </w:rPr>
        <w:t>ų</w:t>
      </w:r>
      <w:r w:rsidRPr="00786E7F">
        <w:rPr>
          <w:rFonts w:ascii="Times New Roman" w:hAnsi="Times New Roman"/>
          <w:sz w:val="24"/>
          <w:szCs w:val="24"/>
          <w:lang w:val="en-US"/>
        </w:rPr>
        <w:t xml:space="preserve"> susirinkimo</w:t>
      </w:r>
      <w:r w:rsidR="00545D13" w:rsidRPr="00786E7F">
        <w:rPr>
          <w:rFonts w:ascii="Times New Roman" w:hAnsi="Times New Roman"/>
          <w:sz w:val="24"/>
          <w:szCs w:val="24"/>
        </w:rPr>
        <w:t xml:space="preserve"> patvirtintos šešios LNF veiklos kryptys 201</w:t>
      </w:r>
      <w:r w:rsidR="007462F8">
        <w:rPr>
          <w:rFonts w:ascii="Times New Roman" w:hAnsi="Times New Roman"/>
          <w:sz w:val="24"/>
          <w:szCs w:val="24"/>
        </w:rPr>
        <w:t>4</w:t>
      </w:r>
      <w:r w:rsidR="00545D13" w:rsidRPr="00786E7F">
        <w:rPr>
          <w:rFonts w:ascii="Times New Roman" w:hAnsi="Times New Roman"/>
          <w:sz w:val="24"/>
          <w:szCs w:val="24"/>
        </w:rPr>
        <w:t xml:space="preserve"> metams (tokios pat, kaip ir </w:t>
      </w:r>
      <w:r w:rsidR="00545D13" w:rsidRPr="00786E7F">
        <w:rPr>
          <w:rFonts w:ascii="Times New Roman" w:hAnsi="Times New Roman"/>
          <w:sz w:val="24"/>
          <w:szCs w:val="24"/>
          <w:lang w:val="en-US"/>
        </w:rPr>
        <w:t>2011</w:t>
      </w:r>
      <w:r w:rsidR="00D017BB" w:rsidRPr="00786E7F">
        <w:rPr>
          <w:rFonts w:ascii="Times New Roman" w:hAnsi="Times New Roman"/>
          <w:sz w:val="24"/>
          <w:szCs w:val="24"/>
          <w:lang w:val="en-US"/>
        </w:rPr>
        <w:t>, 2012</w:t>
      </w:r>
      <w:r w:rsidR="007462F8">
        <w:rPr>
          <w:rFonts w:ascii="Times New Roman" w:hAnsi="Times New Roman"/>
          <w:sz w:val="24"/>
          <w:szCs w:val="24"/>
          <w:lang w:val="en-US"/>
        </w:rPr>
        <w:t>, 2013</w:t>
      </w:r>
      <w:r w:rsidR="00545D13" w:rsidRPr="00786E7F">
        <w:rPr>
          <w:rFonts w:ascii="Times New Roman" w:hAnsi="Times New Roman"/>
          <w:sz w:val="24"/>
          <w:szCs w:val="24"/>
          <w:lang w:val="en-US"/>
        </w:rPr>
        <w:t xml:space="preserve"> metais</w:t>
      </w:r>
      <w:r w:rsidR="00D017BB" w:rsidRPr="00786E7F">
        <w:rPr>
          <w:rFonts w:ascii="Times New Roman" w:hAnsi="Times New Roman"/>
          <w:sz w:val="24"/>
          <w:szCs w:val="24"/>
          <w:lang w:val="en-US"/>
        </w:rPr>
        <w:t xml:space="preserve">, atsižvelgiant </w:t>
      </w:r>
      <w:r w:rsidR="007462F8">
        <w:rPr>
          <w:rFonts w:ascii="Times New Roman" w:hAnsi="Times New Roman"/>
          <w:bCs/>
          <w:sz w:val="24"/>
          <w:szCs w:val="24"/>
        </w:rPr>
        <w:t>atitinkamai į 2014</w:t>
      </w:r>
      <w:r w:rsidR="00D017BB" w:rsidRPr="00786E7F">
        <w:rPr>
          <w:rFonts w:ascii="Times New Roman" w:hAnsi="Times New Roman"/>
          <w:bCs/>
          <w:sz w:val="24"/>
          <w:szCs w:val="24"/>
        </w:rPr>
        <w:t xml:space="preserve"> m. (NRD) bei kitą projektinį finansavimą</w:t>
      </w:r>
      <w:r w:rsidR="00545D13" w:rsidRPr="00786E7F">
        <w:rPr>
          <w:rFonts w:ascii="Times New Roman" w:hAnsi="Times New Roman"/>
          <w:sz w:val="24"/>
          <w:szCs w:val="24"/>
          <w:lang w:val="en-US"/>
        </w:rPr>
        <w:t>)</w:t>
      </w:r>
      <w:r w:rsidR="00545D13" w:rsidRPr="00786E7F">
        <w:rPr>
          <w:rFonts w:ascii="Times New Roman" w:hAnsi="Times New Roman"/>
          <w:sz w:val="24"/>
          <w:szCs w:val="24"/>
        </w:rPr>
        <w:t>:</w:t>
      </w:r>
    </w:p>
    <w:p w14:paraId="51FF5323" w14:textId="77777777" w:rsidR="00545D13" w:rsidRPr="00786E7F" w:rsidRDefault="00545D13" w:rsidP="00035018">
      <w:pPr>
        <w:numPr>
          <w:ilvl w:val="0"/>
          <w:numId w:val="1"/>
        </w:numPr>
        <w:spacing w:after="0" w:line="240" w:lineRule="auto"/>
        <w:ind w:left="714" w:hanging="357"/>
        <w:jc w:val="both"/>
        <w:rPr>
          <w:rFonts w:ascii="Times New Roman" w:hAnsi="Times New Roman"/>
          <w:sz w:val="24"/>
          <w:szCs w:val="24"/>
        </w:rPr>
      </w:pPr>
      <w:r w:rsidRPr="00786E7F">
        <w:rPr>
          <w:rFonts w:ascii="Times New Roman" w:hAnsi="Times New Roman"/>
          <w:sz w:val="24"/>
          <w:szCs w:val="24"/>
        </w:rPr>
        <w:t>Tarptautinių teisės aktų, ES direktyvų bei reglamentų harmonizavimas, derinimas su LR teisine baze ir  įgyvendinimo priežiūra;</w:t>
      </w:r>
    </w:p>
    <w:p w14:paraId="4B253A9C" w14:textId="77777777" w:rsidR="00545D13" w:rsidRPr="00786E7F" w:rsidRDefault="00545D13" w:rsidP="00035018">
      <w:pPr>
        <w:numPr>
          <w:ilvl w:val="0"/>
          <w:numId w:val="1"/>
        </w:numPr>
        <w:spacing w:after="0" w:line="240" w:lineRule="auto"/>
        <w:ind w:left="714" w:hanging="357"/>
        <w:jc w:val="both"/>
        <w:rPr>
          <w:rFonts w:ascii="Times New Roman" w:hAnsi="Times New Roman"/>
          <w:sz w:val="24"/>
          <w:szCs w:val="24"/>
        </w:rPr>
      </w:pPr>
      <w:r w:rsidRPr="00786E7F">
        <w:rPr>
          <w:rFonts w:ascii="Times New Roman" w:hAnsi="Times New Roman"/>
          <w:sz w:val="24"/>
          <w:szCs w:val="24"/>
        </w:rPr>
        <w:t>Pasiūlymai dėl LR įstatyminės bazės papildymo ir galiojančių įstatymų priežiūros;</w:t>
      </w:r>
    </w:p>
    <w:p w14:paraId="6E4644CA" w14:textId="77777777" w:rsidR="00545D13" w:rsidRPr="00786E7F" w:rsidRDefault="00545D13" w:rsidP="00035018">
      <w:pPr>
        <w:numPr>
          <w:ilvl w:val="0"/>
          <w:numId w:val="1"/>
        </w:numPr>
        <w:spacing w:after="0" w:line="240" w:lineRule="auto"/>
        <w:ind w:left="714" w:hanging="357"/>
        <w:jc w:val="both"/>
        <w:rPr>
          <w:rFonts w:ascii="Times New Roman" w:hAnsi="Times New Roman"/>
          <w:sz w:val="24"/>
          <w:szCs w:val="24"/>
        </w:rPr>
      </w:pPr>
      <w:r w:rsidRPr="00786E7F">
        <w:rPr>
          <w:rFonts w:ascii="Times New Roman" w:hAnsi="Times New Roman"/>
          <w:sz w:val="24"/>
          <w:szCs w:val="24"/>
        </w:rPr>
        <w:t>Bendradarbiavimas su LR apskritimis ir savivaldybėmis;</w:t>
      </w:r>
    </w:p>
    <w:p w14:paraId="18C9FC96" w14:textId="77777777" w:rsidR="00545D13" w:rsidRPr="00786E7F" w:rsidRDefault="00545D13" w:rsidP="00035018">
      <w:pPr>
        <w:numPr>
          <w:ilvl w:val="0"/>
          <w:numId w:val="1"/>
        </w:numPr>
        <w:spacing w:after="0" w:line="240" w:lineRule="auto"/>
        <w:ind w:left="714" w:hanging="357"/>
        <w:jc w:val="both"/>
        <w:rPr>
          <w:rFonts w:ascii="Times New Roman" w:hAnsi="Times New Roman"/>
          <w:sz w:val="24"/>
          <w:szCs w:val="24"/>
        </w:rPr>
      </w:pPr>
      <w:r w:rsidRPr="00786E7F">
        <w:rPr>
          <w:rFonts w:ascii="Times New Roman" w:hAnsi="Times New Roman"/>
          <w:sz w:val="24"/>
          <w:szCs w:val="24"/>
        </w:rPr>
        <w:t>Neįgaliųjų organizacijų atstovavimas, bendravimas su politikais;</w:t>
      </w:r>
    </w:p>
    <w:p w14:paraId="17EBBC12" w14:textId="77777777" w:rsidR="00545D13" w:rsidRPr="00786E7F" w:rsidRDefault="00545D13" w:rsidP="00035018">
      <w:pPr>
        <w:numPr>
          <w:ilvl w:val="0"/>
          <w:numId w:val="1"/>
        </w:numPr>
        <w:spacing w:after="0" w:line="240" w:lineRule="auto"/>
        <w:ind w:left="714" w:hanging="357"/>
        <w:jc w:val="both"/>
        <w:rPr>
          <w:rFonts w:ascii="Times New Roman" w:hAnsi="Times New Roman"/>
          <w:sz w:val="24"/>
          <w:szCs w:val="24"/>
        </w:rPr>
      </w:pPr>
      <w:r w:rsidRPr="00786E7F">
        <w:rPr>
          <w:rFonts w:ascii="Times New Roman" w:hAnsi="Times New Roman"/>
          <w:sz w:val="24"/>
          <w:szCs w:val="24"/>
        </w:rPr>
        <w:t>Bendradarbiavimas su kitomis institucijomis;</w:t>
      </w:r>
    </w:p>
    <w:p w14:paraId="499AAD25" w14:textId="77777777" w:rsidR="00545D13" w:rsidRPr="00786E7F" w:rsidRDefault="00545D13" w:rsidP="00035018">
      <w:pPr>
        <w:numPr>
          <w:ilvl w:val="0"/>
          <w:numId w:val="1"/>
        </w:numPr>
        <w:spacing w:after="0" w:line="240" w:lineRule="auto"/>
        <w:ind w:left="714" w:hanging="357"/>
        <w:jc w:val="both"/>
        <w:rPr>
          <w:rFonts w:ascii="Times New Roman" w:hAnsi="Times New Roman"/>
          <w:sz w:val="24"/>
          <w:szCs w:val="24"/>
        </w:rPr>
      </w:pPr>
      <w:r w:rsidRPr="00786E7F">
        <w:rPr>
          <w:rFonts w:ascii="Times New Roman" w:hAnsi="Times New Roman"/>
          <w:sz w:val="24"/>
          <w:szCs w:val="24"/>
        </w:rPr>
        <w:t>LNF stiprinimas;</w:t>
      </w:r>
    </w:p>
    <w:p w14:paraId="4DF13D88" w14:textId="77777777" w:rsidR="00545D13" w:rsidRPr="00786E7F" w:rsidRDefault="00545D13" w:rsidP="00545D13">
      <w:pPr>
        <w:spacing w:line="240" w:lineRule="auto"/>
        <w:jc w:val="both"/>
        <w:rPr>
          <w:rFonts w:ascii="Times New Roman" w:hAnsi="Times New Roman"/>
          <w:b/>
          <w:sz w:val="24"/>
          <w:szCs w:val="24"/>
        </w:rPr>
      </w:pPr>
    </w:p>
    <w:p w14:paraId="3AD2631F" w14:textId="77777777" w:rsidR="00545D13" w:rsidRPr="00786E7F" w:rsidRDefault="00545D13" w:rsidP="00035018">
      <w:pPr>
        <w:numPr>
          <w:ilvl w:val="0"/>
          <w:numId w:val="2"/>
        </w:numPr>
        <w:spacing w:line="240" w:lineRule="auto"/>
        <w:jc w:val="both"/>
        <w:rPr>
          <w:rFonts w:ascii="Times New Roman" w:hAnsi="Times New Roman"/>
          <w:b/>
          <w:sz w:val="24"/>
          <w:szCs w:val="24"/>
        </w:rPr>
      </w:pPr>
      <w:r w:rsidRPr="00786E7F">
        <w:rPr>
          <w:rFonts w:ascii="Times New Roman" w:hAnsi="Times New Roman"/>
          <w:b/>
          <w:sz w:val="24"/>
          <w:szCs w:val="24"/>
        </w:rPr>
        <w:t>Tarptautinių teisės aktų, ES direktyvų bei reglamentų harmonizavimas, derinimas su LR teisine baze ir  įgyvendinimo priežiūra.</w:t>
      </w:r>
    </w:p>
    <w:p w14:paraId="34317880" w14:textId="77777777" w:rsidR="001678EB" w:rsidRPr="00786E7F" w:rsidRDefault="00B66BD1" w:rsidP="00035018">
      <w:pPr>
        <w:numPr>
          <w:ilvl w:val="1"/>
          <w:numId w:val="2"/>
        </w:numPr>
        <w:spacing w:after="0" w:line="240" w:lineRule="auto"/>
        <w:jc w:val="both"/>
        <w:rPr>
          <w:rFonts w:ascii="Times New Roman" w:hAnsi="Times New Roman"/>
          <w:i/>
          <w:sz w:val="24"/>
          <w:szCs w:val="24"/>
        </w:rPr>
      </w:pPr>
      <w:r w:rsidRPr="00786E7F">
        <w:rPr>
          <w:rFonts w:ascii="Times New Roman" w:hAnsi="Times New Roman"/>
          <w:i/>
          <w:sz w:val="24"/>
          <w:szCs w:val="24"/>
        </w:rPr>
        <w:t xml:space="preserve"> </w:t>
      </w:r>
      <w:r w:rsidR="00545D13" w:rsidRPr="00786E7F">
        <w:rPr>
          <w:rFonts w:ascii="Times New Roman" w:hAnsi="Times New Roman"/>
          <w:i/>
          <w:sz w:val="24"/>
          <w:szCs w:val="24"/>
        </w:rPr>
        <w:t>JT Neįgaliųjų teisių konvencija ir jos Fakultatyvus protokolas.</w:t>
      </w:r>
    </w:p>
    <w:p w14:paraId="68E890FA" w14:textId="77777777" w:rsidR="001678EB" w:rsidRPr="00786E7F" w:rsidRDefault="001678EB" w:rsidP="001678EB">
      <w:pPr>
        <w:pStyle w:val="ListParagraph"/>
        <w:spacing w:after="0"/>
        <w:ind w:left="360"/>
        <w:jc w:val="both"/>
        <w:rPr>
          <w:rStyle w:val="Emphasis"/>
          <w:color w:val="000000"/>
          <w:shd w:val="clear" w:color="auto" w:fill="FFFFFF"/>
        </w:rPr>
      </w:pPr>
      <w:r w:rsidRPr="00786E7F">
        <w:t>2010 m. gruodžio 8 d. LR Vyriausybės nutarimu (Nr. 1739) „Dėl Jungtinių Tautų Neįgaliųjų teisių konvencijos ir jos Fakultatyvaus protokolo įgyvendinimo“ patvirtinta JT Neįgaliųjų teisių konvencijos įgyvendinimo tvarka Lietuvoje. Lietuvos neįgaliųjų forumo nuomone, šis įsakymas neatitinka JT Neįgaliųjų teisių konvencijos 33 straipsnio „Nacionalinis įgyvendinimas ir kontrolė“ ir ypač 3 punktui „</w:t>
      </w:r>
      <w:r w:rsidRPr="00786E7F">
        <w:rPr>
          <w:rStyle w:val="Emphasis"/>
          <w:color w:val="000000"/>
          <w:shd w:val="clear" w:color="auto" w:fill="FFFFFF"/>
        </w:rPr>
        <w:t xml:space="preserve">Pilietinė visuomenė, ypač neįgalieji ir jiems atstovaujančios organizacijos, visapusiškai įtraukiami ir dalyvauja kontrolės procese.“        </w:t>
      </w:r>
    </w:p>
    <w:p w14:paraId="3D0EB5CA" w14:textId="31422114" w:rsidR="00BB6B5A" w:rsidRPr="00786E7F" w:rsidRDefault="001678EB" w:rsidP="00035018">
      <w:pPr>
        <w:pStyle w:val="ListParagraph"/>
        <w:numPr>
          <w:ilvl w:val="2"/>
          <w:numId w:val="2"/>
        </w:numPr>
        <w:spacing w:after="0"/>
        <w:jc w:val="both"/>
        <w:rPr>
          <w:shd w:val="clear" w:color="auto" w:fill="FFFFFF"/>
        </w:rPr>
      </w:pPr>
      <w:r w:rsidRPr="00786E7F">
        <w:t xml:space="preserve">LNF </w:t>
      </w:r>
      <w:r w:rsidR="007462F8">
        <w:rPr>
          <w:lang w:val="en-US"/>
        </w:rPr>
        <w:t>2014</w:t>
      </w:r>
      <w:r w:rsidRPr="00786E7F">
        <w:rPr>
          <w:lang w:val="en-US"/>
        </w:rPr>
        <w:t xml:space="preserve"> m. </w:t>
      </w:r>
      <w:r w:rsidR="001057DD" w:rsidRPr="00786E7F">
        <w:t>užsiėmė aktyvia Konv</w:t>
      </w:r>
      <w:r w:rsidR="00893C54">
        <w:t xml:space="preserve">encijos įgyvendinimo stebėsena, prižiūrint ir vertinant valstybės institucių veiklą, įgyvendinant atitinkamas Konvencijos nuostatas, dalyvaujant susitikimuose bei teikiant savo pastabas bei rekomentdacijas vykdomai politikai, rengimaimes teisės aktams, kt. </w:t>
      </w:r>
    </w:p>
    <w:p w14:paraId="7860E098" w14:textId="77777777" w:rsidR="004D61B0" w:rsidRPr="002D1A18" w:rsidRDefault="00736BE6" w:rsidP="00035018">
      <w:pPr>
        <w:pStyle w:val="ListParagraph"/>
        <w:numPr>
          <w:ilvl w:val="2"/>
          <w:numId w:val="2"/>
        </w:numPr>
        <w:spacing w:after="0"/>
        <w:jc w:val="both"/>
        <w:rPr>
          <w:shd w:val="clear" w:color="auto" w:fill="FFFFFF"/>
        </w:rPr>
      </w:pPr>
      <w:r w:rsidRPr="002D1A18">
        <w:rPr>
          <w:shd w:val="clear" w:color="auto" w:fill="FFFFFF"/>
        </w:rPr>
        <w:t>2014 m. Asociacija</w:t>
      </w:r>
      <w:r w:rsidR="009C3D70" w:rsidRPr="002D1A18">
        <w:rPr>
          <w:shd w:val="clear" w:color="auto" w:fill="FFFFFF"/>
        </w:rPr>
        <w:t xml:space="preserve"> „Lietuvos neįgaliųjų forumas“</w:t>
      </w:r>
      <w:r w:rsidR="00AB183B" w:rsidRPr="002D1A18">
        <w:rPr>
          <w:shd w:val="clear" w:color="auto" w:fill="FFFFFF"/>
        </w:rPr>
        <w:t xml:space="preserve"> </w:t>
      </w:r>
      <w:r w:rsidR="004D61B0" w:rsidRPr="002D1A18">
        <w:rPr>
          <w:shd w:val="clear" w:color="auto" w:fill="FFFFFF"/>
        </w:rPr>
        <w:t>deleg</w:t>
      </w:r>
      <w:r w:rsidRPr="002D1A18">
        <w:rPr>
          <w:shd w:val="clear" w:color="auto" w:fill="FFFFFF"/>
        </w:rPr>
        <w:t>avo</w:t>
      </w:r>
      <w:r w:rsidR="004D61B0" w:rsidRPr="002D1A18">
        <w:rPr>
          <w:shd w:val="clear" w:color="auto" w:fill="FFFFFF"/>
        </w:rPr>
        <w:t xml:space="preserve"> teisininkę Dovilę Juodkaitę Neįgaliųjų teisių komiteto rinkimams.</w:t>
      </w:r>
      <w:r w:rsidRPr="002D1A18">
        <w:rPr>
          <w:shd w:val="clear" w:color="auto" w:fill="FFFFFF"/>
        </w:rPr>
        <w:t xml:space="preserve"> </w:t>
      </w:r>
      <w:r w:rsidRPr="002D1A18">
        <w:rPr>
          <w:shd w:val="clear" w:color="auto" w:fill="FFFFFF"/>
          <w:lang w:val="en-US"/>
        </w:rPr>
        <w:t xml:space="preserve">2014 m. </w:t>
      </w:r>
      <w:r w:rsidRPr="002D1A18">
        <w:rPr>
          <w:shd w:val="clear" w:color="auto" w:fill="FFFFFF"/>
        </w:rPr>
        <w:t xml:space="preserve">SADM organizuoti Lietuvos kandidato rinkimai, Neįgaliųjų reikalų Tarybos posėdyje D. Juodkaitė buvo atrinkta kaip viena iš trijų kandidatų. </w:t>
      </w:r>
    </w:p>
    <w:p w14:paraId="37951BBC" w14:textId="2CF3067D" w:rsidR="005A6B5D" w:rsidRDefault="005A6B5D" w:rsidP="00035018">
      <w:pPr>
        <w:pStyle w:val="ListParagraph"/>
        <w:numPr>
          <w:ilvl w:val="2"/>
          <w:numId w:val="2"/>
        </w:numPr>
        <w:spacing w:after="0"/>
        <w:jc w:val="both"/>
        <w:rPr>
          <w:shd w:val="clear" w:color="auto" w:fill="FFFFFF"/>
        </w:rPr>
      </w:pPr>
      <w:r>
        <w:rPr>
          <w:shd w:val="clear" w:color="auto" w:fill="FFFFFF"/>
          <w:lang w:val="en-US"/>
        </w:rPr>
        <w:lastRenderedPageBreak/>
        <w:t>2014 m. gegu</w:t>
      </w:r>
      <w:r>
        <w:rPr>
          <w:shd w:val="clear" w:color="auto" w:fill="FFFFFF"/>
        </w:rPr>
        <w:t xml:space="preserve">žės </w:t>
      </w:r>
      <w:r>
        <w:rPr>
          <w:shd w:val="clear" w:color="auto" w:fill="FFFFFF"/>
          <w:lang w:val="en-US"/>
        </w:rPr>
        <w:t>8 d. parengtas kreipimas</w:t>
      </w:r>
      <w:r w:rsidR="00056B3D">
        <w:rPr>
          <w:shd w:val="clear" w:color="auto" w:fill="FFFFFF"/>
          <w:lang w:val="en-US"/>
        </w:rPr>
        <w:t>is</w:t>
      </w:r>
      <w:r>
        <w:rPr>
          <w:shd w:val="clear" w:color="auto" w:fill="FFFFFF"/>
        </w:rPr>
        <w:t xml:space="preserve"> LR Užsienio reikalų ministrui L.Linkevičiui dėl asmenų su negalia teisių užtikrinimo bendrame Europos Tarybos kontekste.</w:t>
      </w:r>
    </w:p>
    <w:p w14:paraId="6E55C027" w14:textId="77777777" w:rsidR="005A6B5D" w:rsidRPr="005A6B5D" w:rsidRDefault="005A6B5D" w:rsidP="00035018">
      <w:pPr>
        <w:pStyle w:val="ListParagraph"/>
        <w:numPr>
          <w:ilvl w:val="2"/>
          <w:numId w:val="2"/>
        </w:numPr>
        <w:spacing w:after="0"/>
        <w:jc w:val="both"/>
        <w:rPr>
          <w:shd w:val="clear" w:color="auto" w:fill="FFFFFF"/>
        </w:rPr>
      </w:pPr>
      <w:r w:rsidRPr="005A6B5D">
        <w:rPr>
          <w:shd w:val="clear" w:color="auto" w:fill="FFFFFF"/>
        </w:rPr>
        <w:t>2014 m. liepos 14 d. raštas Lietuvos Respublikos Seimo kontroli</w:t>
      </w:r>
      <w:r>
        <w:rPr>
          <w:shd w:val="clear" w:color="auto" w:fill="FFFFFF"/>
        </w:rPr>
        <w:t xml:space="preserve">erių įstaigos </w:t>
      </w:r>
      <w:r w:rsidRPr="005A6B5D">
        <w:rPr>
          <w:shd w:val="clear" w:color="auto" w:fill="FFFFFF"/>
        </w:rPr>
        <w:t>vadovui Augustinui Normantui Dėl ekspertų sąrašo įtraukiant juos į žmogaus teisių stebėseną vykdant nacionalinės kankinimų prevencijos mechanizmo funkcijas pagal OPCAT</w:t>
      </w:r>
      <w:r w:rsidR="004A55BE">
        <w:rPr>
          <w:shd w:val="clear" w:color="auto" w:fill="FFFFFF"/>
        </w:rPr>
        <w:t>.</w:t>
      </w:r>
    </w:p>
    <w:p w14:paraId="6AB99598" w14:textId="77777777" w:rsidR="005A6B5D" w:rsidRDefault="005A6B5D" w:rsidP="00035018">
      <w:pPr>
        <w:pStyle w:val="ListParagraph"/>
        <w:numPr>
          <w:ilvl w:val="2"/>
          <w:numId w:val="2"/>
        </w:numPr>
        <w:spacing w:after="0"/>
        <w:jc w:val="both"/>
        <w:rPr>
          <w:shd w:val="clear" w:color="auto" w:fill="FFFFFF"/>
        </w:rPr>
      </w:pPr>
      <w:r>
        <w:rPr>
          <w:shd w:val="clear" w:color="auto" w:fill="FFFFFF"/>
          <w:lang w:val="en-US"/>
        </w:rPr>
        <w:t>2014 rugs</w:t>
      </w:r>
      <w:r>
        <w:rPr>
          <w:shd w:val="clear" w:color="auto" w:fill="FFFFFF"/>
        </w:rPr>
        <w:t xml:space="preserve">ėjo </w:t>
      </w:r>
      <w:r>
        <w:rPr>
          <w:shd w:val="clear" w:color="auto" w:fill="FFFFFF"/>
          <w:lang w:val="en-US"/>
        </w:rPr>
        <w:t xml:space="preserve">22 d. </w:t>
      </w:r>
      <w:r w:rsidRPr="00182CE1">
        <w:rPr>
          <w:shd w:val="clear" w:color="auto" w:fill="FFFFFF"/>
        </w:rPr>
        <w:t>parengtas</w:t>
      </w:r>
      <w:r>
        <w:rPr>
          <w:shd w:val="clear" w:color="auto" w:fill="FFFFFF"/>
          <w:lang w:val="en-US"/>
        </w:rPr>
        <w:t xml:space="preserve"> </w:t>
      </w:r>
      <w:proofErr w:type="gramStart"/>
      <w:r w:rsidRPr="00490FD1">
        <w:rPr>
          <w:shd w:val="clear" w:color="auto" w:fill="FFFFFF"/>
        </w:rPr>
        <w:t>kreipimasis</w:t>
      </w:r>
      <w:r>
        <w:rPr>
          <w:shd w:val="clear" w:color="auto" w:fill="FFFFFF"/>
          <w:lang w:val="en-US"/>
        </w:rPr>
        <w:t xml:space="preserve"> </w:t>
      </w:r>
      <w:r>
        <w:rPr>
          <w:shd w:val="clear" w:color="auto" w:fill="FFFFFF"/>
        </w:rPr>
        <w:t xml:space="preserve"> LR</w:t>
      </w:r>
      <w:proofErr w:type="gramEnd"/>
      <w:r>
        <w:rPr>
          <w:shd w:val="clear" w:color="auto" w:fill="FFFFFF"/>
        </w:rPr>
        <w:t xml:space="preserve"> Prezidentei Daliai Grybauskaitei, LR Seimo Pirmininkei Loretai Graužinienei, LR Seimo Socialinių reikalų ir darbo komitetui, LR Seimo Žmogaus teisių komitetui, LR Seimo Biudžeto ir finansų komitetui, LR Seimo Sveikatos reikalų komitetui, LR Mininstrui pirmininkui A.Butkevičiui, LR Socialinės apsaugos ir darbo ministrei A.Pabedinskienei dėl žmonėms su negalia būtinų socialinės integracijos paslaugų užtikrinimo. </w:t>
      </w:r>
    </w:p>
    <w:p w14:paraId="6CACEB1E" w14:textId="77777777" w:rsidR="005A6B5D" w:rsidRDefault="005A6B5D" w:rsidP="00035018">
      <w:pPr>
        <w:pStyle w:val="ListParagraph"/>
        <w:numPr>
          <w:ilvl w:val="2"/>
          <w:numId w:val="2"/>
        </w:numPr>
        <w:spacing w:after="0"/>
        <w:jc w:val="both"/>
        <w:rPr>
          <w:shd w:val="clear" w:color="auto" w:fill="FFFFFF"/>
        </w:rPr>
      </w:pPr>
      <w:r>
        <w:rPr>
          <w:shd w:val="clear" w:color="auto" w:fill="FFFFFF"/>
        </w:rPr>
        <w:t>2014 gruodžio 2 d. išsiųstas raštas LR ministrui pirmininkui A.Butkevičiui ir LR socialinės apsaugos ir darbo ministrei A.Pabedinskienei dėl žmonių su negalia bendruomenei opių klausimų sprendimo</w:t>
      </w:r>
      <w:r w:rsidR="004A55BE">
        <w:rPr>
          <w:shd w:val="clear" w:color="auto" w:fill="FFFFFF"/>
        </w:rPr>
        <w:t>.</w:t>
      </w:r>
    </w:p>
    <w:p w14:paraId="40C4C440" w14:textId="2880A704" w:rsidR="00545D13" w:rsidRDefault="008D7B70" w:rsidP="00035018">
      <w:pPr>
        <w:pStyle w:val="ListParagraph"/>
        <w:numPr>
          <w:ilvl w:val="2"/>
          <w:numId w:val="2"/>
        </w:numPr>
        <w:spacing w:after="0"/>
        <w:jc w:val="both"/>
      </w:pPr>
      <w:r w:rsidRPr="00786E7F">
        <w:t>Taip pat LNF teikia savo ekspertinę nuomonę/poziciją apie JT Neįgaliųjų teisių konvencijos nuostatų įgyvendinimą Lietuvoje vykdomuose tyrimuose, apklausose bei tarptautiniu mast</w:t>
      </w:r>
      <w:r w:rsidR="002D1A18">
        <w:t>u vykdomuose tyrimuose (per 2014</w:t>
      </w:r>
      <w:r w:rsidRPr="00786E7F">
        <w:t xml:space="preserve"> m. LNF </w:t>
      </w:r>
      <w:r w:rsidR="002D1A18">
        <w:t xml:space="preserve">ekspertai </w:t>
      </w:r>
      <w:r w:rsidRPr="00786E7F">
        <w:t xml:space="preserve">dalyvavo </w:t>
      </w:r>
      <w:r w:rsidR="002D1A18">
        <w:t>dvie</w:t>
      </w:r>
      <w:r w:rsidRPr="00786E7F">
        <w:t xml:space="preserve">juose </w:t>
      </w:r>
      <w:r w:rsidR="00893C54">
        <w:t xml:space="preserve">Pagrindinių teisių agentūros organizuotuose, </w:t>
      </w:r>
      <w:r w:rsidRPr="00786E7F">
        <w:t>Etninių tyrimų instituto vykdomuose tyrimuose</w:t>
      </w:r>
      <w:r w:rsidR="00893C54">
        <w:t>/</w:t>
      </w:r>
      <w:r w:rsidRPr="00786E7F">
        <w:t xml:space="preserve">apžvalgose apie Neįgaliųjų </w:t>
      </w:r>
      <w:r w:rsidR="002D1A18">
        <w:t xml:space="preserve">politinio dalyvavimo </w:t>
      </w:r>
      <w:r w:rsidRPr="00786E7F">
        <w:t xml:space="preserve">aspektus, </w:t>
      </w:r>
      <w:r w:rsidR="002D1A18">
        <w:t xml:space="preserve">dėl institucinės globos paplitimo; Teikė informaciją bei konsultacijas </w:t>
      </w:r>
      <w:r w:rsidR="00893C54">
        <w:t xml:space="preserve">EEG (Europos ekspertų grupei), taip pat </w:t>
      </w:r>
      <w:r w:rsidR="002D1A18">
        <w:t>E</w:t>
      </w:r>
      <w:r w:rsidR="004A55BE">
        <w:t>uropos neįgaliųjų forumui (E</w:t>
      </w:r>
      <w:r w:rsidR="002D1A18">
        <w:t>DF</w:t>
      </w:r>
      <w:r w:rsidR="004A55BE">
        <w:t>)</w:t>
      </w:r>
      <w:r w:rsidR="002D1A18">
        <w:t xml:space="preserve">, </w:t>
      </w:r>
      <w:r w:rsidR="004A55BE">
        <w:t>Nepriklausomo gyvenimo tinklui (</w:t>
      </w:r>
      <w:r w:rsidR="002D1A18">
        <w:t>ENIL</w:t>
      </w:r>
      <w:r w:rsidR="004A55BE">
        <w:t>)</w:t>
      </w:r>
      <w:r w:rsidR="00893C54">
        <w:t xml:space="preserve">, </w:t>
      </w:r>
      <w:r w:rsidR="002D1A18">
        <w:t>rengiant j</w:t>
      </w:r>
      <w:r w:rsidR="00893C54">
        <w:t>ų</w:t>
      </w:r>
      <w:r w:rsidR="002D1A18">
        <w:t xml:space="preserve"> alternatyvias ataskaitas dėl </w:t>
      </w:r>
      <w:r w:rsidRPr="00786E7F">
        <w:t>Konve</w:t>
      </w:r>
      <w:r w:rsidR="00E1513E">
        <w:t>ncijos įgyvendinimo</w:t>
      </w:r>
      <w:r w:rsidR="002D1A18">
        <w:t xml:space="preserve"> Europos Sąungos mastu</w:t>
      </w:r>
      <w:r w:rsidR="00E1513E">
        <w:t>.</w:t>
      </w:r>
    </w:p>
    <w:p w14:paraId="070EFC44" w14:textId="01103804" w:rsidR="008236D1" w:rsidRPr="007E5133" w:rsidRDefault="008D7B70" w:rsidP="007E5133">
      <w:pPr>
        <w:pStyle w:val="ListParagraph"/>
        <w:numPr>
          <w:ilvl w:val="2"/>
          <w:numId w:val="2"/>
        </w:numPr>
        <w:spacing w:after="0"/>
        <w:jc w:val="both"/>
      </w:pPr>
      <w:r w:rsidRPr="00AB183B">
        <w:t>Paminėtina ir LNF veikla, atstovaujant neįgaliųjų teises valstybinėse institucijose, teisminėse bylose. LNF teikia konsultacijas telefonu, el. paštu bei FB profilyje beiskreipiantiems asmenims</w:t>
      </w:r>
      <w:r w:rsidR="00E1513E">
        <w:t>,</w:t>
      </w:r>
      <w:r w:rsidR="00AB183B">
        <w:t xml:space="preserve"> nukreipia</w:t>
      </w:r>
      <w:r w:rsidR="00E1513E">
        <w:t xml:space="preserve"> juos</w:t>
      </w:r>
      <w:r w:rsidR="00AB183B">
        <w:t xml:space="preserve"> į</w:t>
      </w:r>
      <w:r w:rsidR="00A915E8" w:rsidRPr="00AB183B">
        <w:t xml:space="preserve"> </w:t>
      </w:r>
      <w:r w:rsidRPr="00AB183B">
        <w:t>institucijas, kitas NVO, teikiančias paslaugas neįgaliesiems. Taip pat</w:t>
      </w:r>
      <w:r w:rsidR="002D1A18">
        <w:t xml:space="preserve"> 201</w:t>
      </w:r>
      <w:r w:rsidR="002D1A18">
        <w:rPr>
          <w:lang w:val="en-US"/>
        </w:rPr>
        <w:t>4</w:t>
      </w:r>
      <w:r w:rsidRPr="00AB183B">
        <w:t xml:space="preserve"> m. LNF teikė ekspertinę nuomonę dėl vaiko paėmimo iš neįgalių tėvų teisminėje byloje, teikė konsultacijas advokatams, šiems atstovaujant asmenų su negalia teises bei interesus nevieksnumo bei globos nustatymo klausimais.</w:t>
      </w:r>
    </w:p>
    <w:p w14:paraId="64F06D54" w14:textId="77777777" w:rsidR="008236D1" w:rsidRDefault="008236D1" w:rsidP="008D7B70">
      <w:pPr>
        <w:spacing w:after="0" w:line="240" w:lineRule="auto"/>
        <w:ind w:left="720"/>
        <w:jc w:val="both"/>
        <w:rPr>
          <w:rFonts w:ascii="Times New Roman" w:hAnsi="Times New Roman"/>
          <w:sz w:val="24"/>
          <w:szCs w:val="24"/>
        </w:rPr>
      </w:pPr>
    </w:p>
    <w:p w14:paraId="71D62F17" w14:textId="77777777" w:rsidR="00ED515A" w:rsidRPr="00786E7F" w:rsidRDefault="00B66BD1" w:rsidP="00035018">
      <w:pPr>
        <w:numPr>
          <w:ilvl w:val="1"/>
          <w:numId w:val="2"/>
        </w:numPr>
        <w:spacing w:after="0" w:line="240" w:lineRule="auto"/>
        <w:jc w:val="both"/>
        <w:rPr>
          <w:rFonts w:ascii="Times New Roman" w:hAnsi="Times New Roman"/>
          <w:i/>
          <w:sz w:val="24"/>
          <w:szCs w:val="24"/>
        </w:rPr>
      </w:pPr>
      <w:r w:rsidRPr="00786E7F">
        <w:rPr>
          <w:rFonts w:ascii="Times New Roman" w:hAnsi="Times New Roman"/>
          <w:i/>
          <w:sz w:val="24"/>
          <w:szCs w:val="24"/>
        </w:rPr>
        <w:t xml:space="preserve"> </w:t>
      </w:r>
      <w:r w:rsidR="00ED515A" w:rsidRPr="00786E7F">
        <w:rPr>
          <w:rFonts w:ascii="Times New Roman" w:hAnsi="Times New Roman"/>
          <w:i/>
          <w:sz w:val="24"/>
          <w:szCs w:val="24"/>
        </w:rPr>
        <w:t>JT Neįgaliųjų teisių konvencijos įgyvendinimo šešėlinė (alternatyvioji) ataskaita.</w:t>
      </w:r>
    </w:p>
    <w:p w14:paraId="40D9694F" w14:textId="77777777" w:rsidR="00E1513E" w:rsidRDefault="00E1513E" w:rsidP="00ED515A">
      <w:pPr>
        <w:spacing w:after="0" w:line="240" w:lineRule="auto"/>
        <w:ind w:left="360"/>
        <w:jc w:val="both"/>
        <w:rPr>
          <w:rFonts w:ascii="Times New Roman" w:hAnsi="Times New Roman"/>
          <w:sz w:val="24"/>
          <w:szCs w:val="24"/>
        </w:rPr>
      </w:pPr>
    </w:p>
    <w:p w14:paraId="6FA9E186" w14:textId="77777777" w:rsidR="00FF3C5E" w:rsidRPr="00786E7F" w:rsidRDefault="00A915E8" w:rsidP="00ED515A">
      <w:pPr>
        <w:spacing w:after="0" w:line="240" w:lineRule="auto"/>
        <w:ind w:left="360"/>
        <w:jc w:val="both"/>
        <w:rPr>
          <w:rFonts w:ascii="Times New Roman" w:hAnsi="Times New Roman"/>
          <w:sz w:val="24"/>
          <w:szCs w:val="24"/>
        </w:rPr>
      </w:pPr>
      <w:r w:rsidRPr="00786E7F">
        <w:rPr>
          <w:rFonts w:ascii="Times New Roman" w:hAnsi="Times New Roman"/>
          <w:sz w:val="24"/>
          <w:szCs w:val="24"/>
        </w:rPr>
        <w:t xml:space="preserve">LNF </w:t>
      </w:r>
      <w:r w:rsidR="002D1A18">
        <w:rPr>
          <w:rFonts w:ascii="Times New Roman" w:hAnsi="Times New Roman"/>
          <w:sz w:val="24"/>
          <w:szCs w:val="24"/>
        </w:rPr>
        <w:t>201</w:t>
      </w:r>
      <w:r w:rsidR="002D1A18">
        <w:rPr>
          <w:rFonts w:ascii="Times New Roman" w:hAnsi="Times New Roman"/>
          <w:sz w:val="24"/>
          <w:szCs w:val="24"/>
          <w:lang w:val="en-US"/>
        </w:rPr>
        <w:t>4</w:t>
      </w:r>
      <w:r w:rsidR="00FF3C5E" w:rsidRPr="00786E7F">
        <w:rPr>
          <w:rFonts w:ascii="Times New Roman" w:hAnsi="Times New Roman"/>
          <w:sz w:val="24"/>
          <w:szCs w:val="24"/>
        </w:rPr>
        <w:t xml:space="preserve"> m. </w:t>
      </w:r>
      <w:r w:rsidRPr="00786E7F">
        <w:rPr>
          <w:rFonts w:ascii="Times New Roman" w:hAnsi="Times New Roman"/>
          <w:sz w:val="24"/>
          <w:szCs w:val="24"/>
        </w:rPr>
        <w:t>teik</w:t>
      </w:r>
      <w:r w:rsidR="00FF3C5E" w:rsidRPr="00786E7F">
        <w:rPr>
          <w:rFonts w:ascii="Times New Roman" w:hAnsi="Times New Roman"/>
          <w:sz w:val="24"/>
          <w:szCs w:val="24"/>
        </w:rPr>
        <w:t>ė</w:t>
      </w:r>
      <w:r w:rsidRPr="00786E7F">
        <w:rPr>
          <w:rFonts w:ascii="Times New Roman" w:hAnsi="Times New Roman"/>
          <w:sz w:val="24"/>
          <w:szCs w:val="24"/>
        </w:rPr>
        <w:t xml:space="preserve"> savo ekspertinę nuomonę/poziciją apie JT Neįgaliųjų teisių konvencijos nuostatų įgyvendinimą Lietuvoje vykdomuose tyrimuose, apklausose bei tarptautiniu mastu vykdomuose tyrimuose</w:t>
      </w:r>
      <w:r w:rsidR="00FF3C5E" w:rsidRPr="00786E7F">
        <w:rPr>
          <w:rFonts w:ascii="Times New Roman" w:hAnsi="Times New Roman"/>
          <w:sz w:val="24"/>
          <w:szCs w:val="24"/>
        </w:rPr>
        <w:t>:</w:t>
      </w:r>
    </w:p>
    <w:p w14:paraId="633DCC1C" w14:textId="6A93FCCC" w:rsidR="00786E7F" w:rsidRDefault="009331BD" w:rsidP="00035018">
      <w:pPr>
        <w:pStyle w:val="ListParagraph"/>
        <w:numPr>
          <w:ilvl w:val="2"/>
          <w:numId w:val="2"/>
        </w:numPr>
        <w:spacing w:after="0"/>
        <w:jc w:val="both"/>
      </w:pPr>
      <w:r>
        <w:t>per 2014</w:t>
      </w:r>
      <w:r w:rsidR="00A915E8" w:rsidRPr="00786E7F">
        <w:t xml:space="preserve"> m. LNF </w:t>
      </w:r>
      <w:r>
        <w:t xml:space="preserve">ekspertai </w:t>
      </w:r>
      <w:r w:rsidR="00A915E8" w:rsidRPr="00786E7F">
        <w:t xml:space="preserve">dalyvavo </w:t>
      </w:r>
      <w:r>
        <w:t>dviejuose</w:t>
      </w:r>
      <w:r w:rsidR="00A915E8" w:rsidRPr="00786E7F">
        <w:t xml:space="preserve"> </w:t>
      </w:r>
      <w:r w:rsidR="00893C54">
        <w:t xml:space="preserve">Pagrindinių teisių agentūros organizuotuose, </w:t>
      </w:r>
      <w:r w:rsidR="00A915E8" w:rsidRPr="00786E7F">
        <w:t>Etninių tyrimų instituto vykdo</w:t>
      </w:r>
      <w:r>
        <w:t>muose tyrimuose/apžvalgose apie</w:t>
      </w:r>
      <w:r w:rsidRPr="00786E7F">
        <w:t xml:space="preserve"> Neįgaliųjų </w:t>
      </w:r>
      <w:r>
        <w:t xml:space="preserve">politinio dalyvavimo </w:t>
      </w:r>
      <w:r w:rsidRPr="00786E7F">
        <w:t xml:space="preserve">aspektus, </w:t>
      </w:r>
      <w:r>
        <w:t>dėl institucinės globos paplitimo</w:t>
      </w:r>
      <w:r w:rsidR="00A915E8" w:rsidRPr="00786E7F">
        <w:t>.</w:t>
      </w:r>
    </w:p>
    <w:p w14:paraId="54CC46E1" w14:textId="76FA9F95" w:rsidR="00786E7F" w:rsidRDefault="009331BD" w:rsidP="00035018">
      <w:pPr>
        <w:pStyle w:val="ListParagraph"/>
        <w:numPr>
          <w:ilvl w:val="2"/>
          <w:numId w:val="2"/>
        </w:numPr>
        <w:spacing w:after="0"/>
        <w:jc w:val="both"/>
      </w:pPr>
      <w:r>
        <w:rPr>
          <w:lang w:val="en-US"/>
        </w:rPr>
        <w:t>2014</w:t>
      </w:r>
      <w:r w:rsidR="00786E7F" w:rsidRPr="00786E7F">
        <w:rPr>
          <w:lang w:val="en-US"/>
        </w:rPr>
        <w:t xml:space="preserve"> m. LNF teik</w:t>
      </w:r>
      <w:r w:rsidR="00786E7F" w:rsidRPr="00786E7F">
        <w:t>ė</w:t>
      </w:r>
      <w:r w:rsidR="00FF3C5E" w:rsidRPr="00786E7F">
        <w:rPr>
          <w:lang w:val="en-US"/>
        </w:rPr>
        <w:t xml:space="preserve"> informacij</w:t>
      </w:r>
      <w:r w:rsidR="00FF3C5E" w:rsidRPr="00786E7F">
        <w:t>ą</w:t>
      </w:r>
      <w:r w:rsidR="00786E7F" w:rsidRPr="00786E7F">
        <w:t xml:space="preserve"> Atviros visuomenės instituto Psichikos sveikatos iniciatyvų (“MHI”) ir Tarptautinio savarankiško gvyenimo tinklo/Europos Koalicijos (“ENIL/ECCL”) rengiamam leidiniui „Achieving the Transition from Institutional Care to Community Living:</w:t>
      </w:r>
      <w:r w:rsidR="00E1513E">
        <w:t xml:space="preserve"> </w:t>
      </w:r>
      <w:r w:rsidR="00786E7F" w:rsidRPr="00E1513E">
        <w:t xml:space="preserve">A Briefing on the Current and Future Use of Structural Funds“, dėl europos struktūrinių fondų lėšų naudojimo institucinei socialinei globai. </w:t>
      </w:r>
      <w:r>
        <w:t xml:space="preserve">Teikė informaciją bei konsultacijas </w:t>
      </w:r>
      <w:r w:rsidR="00893C54">
        <w:t xml:space="preserve">EEG, </w:t>
      </w:r>
      <w:r>
        <w:t xml:space="preserve">EDF, ENIL rengiant jų  alternatyvias ataskaitas dėl </w:t>
      </w:r>
      <w:r w:rsidRPr="00786E7F">
        <w:t>Konve</w:t>
      </w:r>
      <w:r>
        <w:t>ncijos įgyvendinimo Europos Są</w:t>
      </w:r>
      <w:r w:rsidR="0065212D">
        <w:t>j</w:t>
      </w:r>
      <w:r>
        <w:t>ungos mastu</w:t>
      </w:r>
      <w:r w:rsidR="00286E3C">
        <w:t>.</w:t>
      </w:r>
    </w:p>
    <w:p w14:paraId="3BC8177B" w14:textId="45EA61FE" w:rsidR="00D57F9C" w:rsidRDefault="00D57F9C" w:rsidP="00035018">
      <w:pPr>
        <w:pStyle w:val="ListParagraph"/>
        <w:numPr>
          <w:ilvl w:val="2"/>
          <w:numId w:val="2"/>
        </w:numPr>
        <w:spacing w:after="0"/>
        <w:jc w:val="both"/>
      </w:pPr>
      <w:r w:rsidRPr="009773D7">
        <w:t>2014 m. birželio mėn. pateikta šešėlinė ataskaita CEDAW (Konvencijos</w:t>
      </w:r>
      <w:r w:rsidR="00F97583">
        <w:t xml:space="preserve"> prieš visų formų diskriminacij</w:t>
      </w:r>
      <w:r w:rsidRPr="009773D7">
        <w:t>o</w:t>
      </w:r>
      <w:r w:rsidR="00F97583">
        <w:t>s</w:t>
      </w:r>
      <w:r w:rsidRPr="009773D7">
        <w:t xml:space="preserve"> prieš moteris panaikinimą) komitetui dėl neįgalių moterų situacijosLietuvoje. Ataskaita pateikta Komitetui 58 sesijos metu (2014 06 30</w:t>
      </w:r>
      <w:r w:rsidR="00C81F74">
        <w:t xml:space="preserve"> – 2014 07 18) peržiūrint L</w:t>
      </w:r>
      <w:r w:rsidRPr="009773D7">
        <w:t>ietuvos situaciją ir nagrinėjant valstybės pateiktą ataskaitą. LNF šešėlinė ataskaita rėmėsi Lygių galimybių kontrolieriaus įstaigos 2014 m. atliktu tyrimu/studija dėl moterų su negalia situacijos</w:t>
      </w:r>
      <w:r w:rsidR="008236D1">
        <w:t>.</w:t>
      </w:r>
    </w:p>
    <w:p w14:paraId="6F465A6A" w14:textId="77777777" w:rsidR="00D57F9C" w:rsidRDefault="00D57F9C" w:rsidP="00035018">
      <w:pPr>
        <w:pStyle w:val="ListParagraph"/>
        <w:numPr>
          <w:ilvl w:val="2"/>
          <w:numId w:val="2"/>
        </w:numPr>
        <w:spacing w:after="0"/>
        <w:jc w:val="both"/>
        <w:rPr>
          <w:lang w:val="en-US"/>
        </w:rPr>
      </w:pPr>
      <w:r w:rsidRPr="009A4928">
        <w:rPr>
          <w:lang w:val="en-US"/>
        </w:rPr>
        <w:lastRenderedPageBreak/>
        <w:t>2014 m. balan</w:t>
      </w:r>
      <w:r>
        <w:t>džio mėn. patvirtinto</w:t>
      </w:r>
      <w:r w:rsidRPr="009A4928">
        <w:t xml:space="preserve"> Progress (</w:t>
      </w:r>
      <w:r w:rsidRPr="009A4928">
        <w:rPr>
          <w:rFonts w:cs="Arial"/>
        </w:rPr>
        <w:t>CODE: Coming out for Diversity and Equality</w:t>
      </w:r>
      <w:r w:rsidRPr="009A4928">
        <w:t xml:space="preserve">) </w:t>
      </w:r>
      <w:r w:rsidRPr="00D57F9C">
        <w:rPr>
          <w:lang w:val="en-US"/>
        </w:rPr>
        <w:t xml:space="preserve">projekto bei NVO programos finansuojamo projekto rėmuose buvo rengiama LNF šešėlinė ataskaita dėl Konvencijos įgyvendinimo. Pagal LNF tarybos patvirtintus prioritetus, parengtos JT Neįgaliųjų teisių konvencijos šešėlinės ataskaitos dėl aktualiausių konvencijos straipsnių įgyvendinimo – 3 str. (dalyvavimo principas); 9 str. (prieinamumas); 12 str. (lygybė prieš įstatymą); 19 str. (gyvenimas savarankiškai ir įtrauktis į bendruomenę); 24 str. (švietimas); 25 str. (sveikata); 29 str. (dalyvavimas politiniame ir visuomenės gyvenime); 27 str. (darbas ir užimtumas); 33 str. (nacionalinis Konvencijos įgyvendinimo mechanizmas). </w:t>
      </w:r>
    </w:p>
    <w:p w14:paraId="79077A55" w14:textId="77777777" w:rsidR="00D57F9C" w:rsidRPr="00D57F9C" w:rsidRDefault="00D57F9C" w:rsidP="00D57F9C">
      <w:pPr>
        <w:pStyle w:val="ListParagraph"/>
        <w:spacing w:after="0"/>
        <w:ind w:left="720"/>
        <w:jc w:val="both"/>
        <w:rPr>
          <w:lang w:val="en-US"/>
        </w:rPr>
      </w:pPr>
      <w:proofErr w:type="gramStart"/>
      <w:r w:rsidRPr="00D57F9C">
        <w:rPr>
          <w:lang w:val="en-US"/>
        </w:rPr>
        <w:t>Šešėlinė ataskaita papildyta konkrečiais pavyzdžiais, gautais panaudojus inovatyvų žmogaus teisių stebėsenos įrankį – klausimyną.</w:t>
      </w:r>
      <w:proofErr w:type="gramEnd"/>
      <w:r w:rsidRPr="00D57F9C">
        <w:rPr>
          <w:lang w:val="en-US"/>
        </w:rPr>
        <w:t xml:space="preserve">  </w:t>
      </w:r>
      <w:proofErr w:type="gramStart"/>
      <w:r w:rsidRPr="00D57F9C">
        <w:rPr>
          <w:lang w:val="en-US"/>
        </w:rPr>
        <w:t>Jo dėka buvo išsiaiškinta žmonių su negalia bei juos atstovaujančių organizacijų nuomonė dėl teikiamų paslaugų, išryškinti sisteminiai trūkumai.</w:t>
      </w:r>
      <w:proofErr w:type="gramEnd"/>
      <w:r w:rsidRPr="00D57F9C">
        <w:rPr>
          <w:lang w:val="en-US"/>
        </w:rPr>
        <w:t xml:space="preserve"> </w:t>
      </w:r>
      <w:proofErr w:type="gramStart"/>
      <w:r w:rsidRPr="00D57F9C">
        <w:rPr>
          <w:lang w:val="en-US"/>
        </w:rPr>
        <w:t>Atvirų klausimų pagalba atskleisti konkretūs diskriminacijos negalios pagrindu atvejai.</w:t>
      </w:r>
      <w:proofErr w:type="gramEnd"/>
      <w:r w:rsidRPr="00281590">
        <w:t xml:space="preserve"> </w:t>
      </w:r>
      <w:r>
        <w:t xml:space="preserve">Klausimynas buvo pildomas mokymų metu, suteikus žinių apie žmogaus teises, o taip pat – elektroninis klausimyno variantas su pildymo vadovu buvo patalpinti asociacijos LNF tinklapyje. </w:t>
      </w:r>
    </w:p>
    <w:p w14:paraId="2EED0963" w14:textId="77777777" w:rsidR="00D57F9C" w:rsidRPr="004115EF" w:rsidRDefault="00D57F9C" w:rsidP="004115EF">
      <w:pPr>
        <w:pStyle w:val="ListParagraph"/>
        <w:spacing w:before="0" w:after="0"/>
        <w:ind w:left="1080"/>
        <w:rPr>
          <w:rFonts w:eastAsia="Calibri"/>
          <w:sz w:val="22"/>
          <w:szCs w:val="22"/>
          <w:lang w:eastAsia="en-US"/>
        </w:rPr>
      </w:pPr>
      <w:r w:rsidRPr="004115EF">
        <w:rPr>
          <w:rFonts w:eastAsia="Calibri"/>
          <w:sz w:val="22"/>
          <w:szCs w:val="22"/>
          <w:u w:val="single"/>
          <w:lang w:eastAsia="en-US"/>
        </w:rPr>
        <w:t>Sukurto klausimyno kaip stebėsenos įrankio unikalumas</w:t>
      </w:r>
      <w:r w:rsidRPr="004115EF">
        <w:rPr>
          <w:rFonts w:eastAsia="Calibri"/>
          <w:sz w:val="22"/>
          <w:szCs w:val="22"/>
          <w:lang w:eastAsia="en-US"/>
        </w:rPr>
        <w:t xml:space="preserve">: </w:t>
      </w:r>
    </w:p>
    <w:p w14:paraId="568DF434" w14:textId="012A22D5" w:rsidR="00D57F9C" w:rsidRPr="004115EF" w:rsidRDefault="00D57F9C" w:rsidP="004115EF">
      <w:pPr>
        <w:pStyle w:val="ListParagraph"/>
        <w:numPr>
          <w:ilvl w:val="0"/>
          <w:numId w:val="23"/>
        </w:numPr>
        <w:spacing w:before="0" w:after="0"/>
        <w:rPr>
          <w:rFonts w:eastAsia="Calibri"/>
          <w:sz w:val="22"/>
          <w:szCs w:val="22"/>
          <w:lang w:eastAsia="en-US"/>
        </w:rPr>
      </w:pPr>
      <w:r w:rsidRPr="004115EF">
        <w:rPr>
          <w:rFonts w:eastAsia="Calibri"/>
          <w:sz w:val="22"/>
          <w:szCs w:val="22"/>
          <w:lang w:eastAsia="en-US"/>
        </w:rPr>
        <w:t xml:space="preserve">pačių žmonių su negalia iškeltos probleminės sritys; </w:t>
      </w:r>
    </w:p>
    <w:p w14:paraId="1EDE558B" w14:textId="48CAE0D9" w:rsidR="00D57F9C" w:rsidRPr="004115EF" w:rsidRDefault="00D57F9C" w:rsidP="004115EF">
      <w:pPr>
        <w:pStyle w:val="ListParagraph"/>
        <w:numPr>
          <w:ilvl w:val="0"/>
          <w:numId w:val="23"/>
        </w:numPr>
        <w:spacing w:before="0" w:after="0"/>
        <w:rPr>
          <w:rFonts w:eastAsia="Calibri"/>
          <w:sz w:val="22"/>
          <w:szCs w:val="22"/>
          <w:lang w:eastAsia="en-US"/>
        </w:rPr>
      </w:pPr>
      <w:r w:rsidRPr="004115EF">
        <w:rPr>
          <w:rFonts w:eastAsia="Calibri"/>
          <w:sz w:val="22"/>
          <w:szCs w:val="22"/>
          <w:lang w:eastAsia="en-US"/>
        </w:rPr>
        <w:t xml:space="preserve">galimybė periodiškai kartoti tyrimą ir papildyti duomenų bazę; </w:t>
      </w:r>
    </w:p>
    <w:p w14:paraId="5284897D" w14:textId="2A20B7B4" w:rsidR="00D57F9C" w:rsidRPr="004115EF" w:rsidRDefault="00D57F9C" w:rsidP="004115EF">
      <w:pPr>
        <w:pStyle w:val="ListParagraph"/>
        <w:numPr>
          <w:ilvl w:val="0"/>
          <w:numId w:val="23"/>
        </w:numPr>
        <w:spacing w:before="0" w:after="0"/>
        <w:rPr>
          <w:rFonts w:eastAsia="Calibri"/>
          <w:sz w:val="22"/>
          <w:szCs w:val="22"/>
          <w:lang w:eastAsia="en-US"/>
        </w:rPr>
      </w:pPr>
      <w:r w:rsidRPr="004115EF">
        <w:rPr>
          <w:rFonts w:eastAsia="Calibri"/>
          <w:sz w:val="22"/>
          <w:szCs w:val="22"/>
          <w:lang w:eastAsia="en-US"/>
        </w:rPr>
        <w:t>galimybė stebėti JT Konvencijos įgyvendinimo procesų dinamiką.</w:t>
      </w:r>
    </w:p>
    <w:p w14:paraId="037151EE" w14:textId="77777777" w:rsidR="00545D13" w:rsidRPr="00786E7F" w:rsidRDefault="00545D13" w:rsidP="00545D13">
      <w:pPr>
        <w:spacing w:after="0" w:line="240" w:lineRule="auto"/>
        <w:jc w:val="both"/>
        <w:rPr>
          <w:rFonts w:ascii="Times New Roman" w:hAnsi="Times New Roman"/>
          <w:sz w:val="24"/>
          <w:szCs w:val="24"/>
        </w:rPr>
      </w:pPr>
    </w:p>
    <w:p w14:paraId="2D60C877" w14:textId="77777777" w:rsidR="00ED515A" w:rsidRDefault="00B66BD1" w:rsidP="00035018">
      <w:pPr>
        <w:numPr>
          <w:ilvl w:val="1"/>
          <w:numId w:val="2"/>
        </w:numPr>
        <w:spacing w:after="0" w:line="240" w:lineRule="auto"/>
        <w:jc w:val="both"/>
        <w:rPr>
          <w:rFonts w:ascii="Times New Roman" w:hAnsi="Times New Roman"/>
          <w:i/>
          <w:sz w:val="24"/>
          <w:szCs w:val="24"/>
        </w:rPr>
      </w:pPr>
      <w:r w:rsidRPr="00786E7F">
        <w:rPr>
          <w:rFonts w:ascii="Times New Roman" w:hAnsi="Times New Roman"/>
          <w:i/>
          <w:sz w:val="24"/>
          <w:szCs w:val="24"/>
        </w:rPr>
        <w:t xml:space="preserve"> </w:t>
      </w:r>
      <w:r w:rsidR="00545D13" w:rsidRPr="00786E7F">
        <w:rPr>
          <w:rFonts w:ascii="Times New Roman" w:hAnsi="Times New Roman"/>
          <w:i/>
          <w:sz w:val="24"/>
          <w:szCs w:val="24"/>
        </w:rPr>
        <w:t>ES Struktūriniai fondai</w:t>
      </w:r>
      <w:r w:rsidR="00ED515A" w:rsidRPr="00786E7F">
        <w:rPr>
          <w:rFonts w:ascii="Times New Roman" w:hAnsi="Times New Roman"/>
          <w:i/>
          <w:sz w:val="24"/>
          <w:szCs w:val="24"/>
        </w:rPr>
        <w:t xml:space="preserve">. </w:t>
      </w:r>
    </w:p>
    <w:p w14:paraId="74F74F20" w14:textId="77777777" w:rsidR="009A4928" w:rsidRPr="00786E7F" w:rsidRDefault="009A4928" w:rsidP="009A4928">
      <w:pPr>
        <w:spacing w:after="0" w:line="240" w:lineRule="auto"/>
        <w:jc w:val="both"/>
        <w:rPr>
          <w:rFonts w:ascii="Times New Roman" w:hAnsi="Times New Roman"/>
          <w:i/>
          <w:sz w:val="24"/>
          <w:szCs w:val="24"/>
        </w:rPr>
      </w:pPr>
    </w:p>
    <w:p w14:paraId="4EA36CEB" w14:textId="2DC53286" w:rsidR="00545D13" w:rsidRPr="009A4928" w:rsidRDefault="007E5133" w:rsidP="00ED515A">
      <w:pPr>
        <w:spacing w:after="0" w:line="240" w:lineRule="auto"/>
        <w:ind w:left="360"/>
        <w:jc w:val="both"/>
        <w:rPr>
          <w:rFonts w:ascii="Times New Roman" w:hAnsi="Times New Roman"/>
          <w:sz w:val="24"/>
          <w:szCs w:val="24"/>
        </w:rPr>
      </w:pPr>
      <w:r>
        <w:rPr>
          <w:rFonts w:ascii="Times New Roman" w:hAnsi="Times New Roman"/>
          <w:sz w:val="24"/>
          <w:szCs w:val="24"/>
        </w:rPr>
        <w:t>LNF įsitraukė į naujojo</w:t>
      </w:r>
      <w:r w:rsidR="002D1A18">
        <w:rPr>
          <w:rFonts w:ascii="Times New Roman" w:hAnsi="Times New Roman"/>
          <w:sz w:val="24"/>
          <w:szCs w:val="24"/>
        </w:rPr>
        <w:t xml:space="preserve"> ES</w:t>
      </w:r>
      <w:r w:rsidR="00ED515A" w:rsidRPr="009A4928">
        <w:rPr>
          <w:rFonts w:ascii="Times New Roman" w:hAnsi="Times New Roman"/>
          <w:sz w:val="24"/>
          <w:szCs w:val="24"/>
        </w:rPr>
        <w:t xml:space="preserve"> finansavimo laikotarpis </w:t>
      </w:r>
      <w:r w:rsidR="00ED515A" w:rsidRPr="009A4928">
        <w:rPr>
          <w:rFonts w:ascii="Times New Roman" w:hAnsi="Times New Roman"/>
          <w:sz w:val="24"/>
          <w:szCs w:val="24"/>
          <w:lang w:val="en-US"/>
        </w:rPr>
        <w:t>2014-2020 m.</w:t>
      </w:r>
      <w:r w:rsidR="00ED515A" w:rsidRPr="009A4928">
        <w:rPr>
          <w:rFonts w:ascii="Times New Roman" w:hAnsi="Times New Roman"/>
          <w:sz w:val="24"/>
          <w:szCs w:val="24"/>
        </w:rPr>
        <w:t xml:space="preserve"> </w:t>
      </w:r>
      <w:r>
        <w:rPr>
          <w:rFonts w:ascii="Times New Roman" w:hAnsi="Times New Roman"/>
          <w:sz w:val="24"/>
          <w:szCs w:val="24"/>
        </w:rPr>
        <w:t>priežiūrą.</w:t>
      </w:r>
      <w:r w:rsidR="00545D13" w:rsidRPr="009A4928">
        <w:rPr>
          <w:rFonts w:ascii="Times New Roman" w:hAnsi="Times New Roman"/>
          <w:sz w:val="24"/>
          <w:szCs w:val="24"/>
        </w:rPr>
        <w:t xml:space="preserve"> </w:t>
      </w:r>
    </w:p>
    <w:p w14:paraId="5FA317CC" w14:textId="47FCD93F" w:rsidR="000E0A65" w:rsidRDefault="00F92A45" w:rsidP="00035018">
      <w:pPr>
        <w:pStyle w:val="ListParagraph"/>
        <w:numPr>
          <w:ilvl w:val="2"/>
          <w:numId w:val="2"/>
        </w:numPr>
        <w:spacing w:after="0"/>
        <w:jc w:val="both"/>
      </w:pPr>
      <w:r>
        <w:rPr>
          <w:lang w:val="en-US"/>
        </w:rPr>
        <w:t>2014</w:t>
      </w:r>
      <w:r w:rsidR="00FF3C5E" w:rsidRPr="00786E7F">
        <w:rPr>
          <w:lang w:val="en-US"/>
        </w:rPr>
        <w:t xml:space="preserve"> m. vasario m</w:t>
      </w:r>
      <w:r w:rsidR="00FF3C5E" w:rsidRPr="00786E7F">
        <w:t>ėn.</w:t>
      </w:r>
      <w:r>
        <w:t xml:space="preserve"> iš</w:t>
      </w:r>
      <w:r w:rsidR="009D2E5F">
        <w:t>s</w:t>
      </w:r>
      <w:r>
        <w:t xml:space="preserve">iųstas kreipmąsis į Laszlo Andor (Europos Komisijos atstovą) dėl netinkamo Lietuvos struktūrinių lėšų planavimo, programos indikatorių įvertinimo ir pan.  </w:t>
      </w:r>
    </w:p>
    <w:p w14:paraId="6E965B98" w14:textId="695A1E2F" w:rsidR="009331BD" w:rsidRDefault="000E0A65" w:rsidP="00035018">
      <w:pPr>
        <w:pStyle w:val="ListParagraph"/>
        <w:numPr>
          <w:ilvl w:val="2"/>
          <w:numId w:val="2"/>
        </w:numPr>
        <w:spacing w:after="0"/>
        <w:jc w:val="both"/>
      </w:pPr>
      <w:r w:rsidRPr="000E0A65">
        <w:rPr>
          <w:rFonts w:ascii="Times" w:hAnsi="Times"/>
        </w:rPr>
        <w:t>2014 m. balandžio 4 d. susit</w:t>
      </w:r>
      <w:bookmarkStart w:id="0" w:name="_GoBack"/>
      <w:bookmarkEnd w:id="0"/>
      <w:r w:rsidRPr="000E0A65">
        <w:rPr>
          <w:rFonts w:ascii="Times" w:hAnsi="Times"/>
        </w:rPr>
        <w:t>iko su LR Finansų ministru</w:t>
      </w:r>
      <w:r>
        <w:rPr>
          <w:rFonts w:ascii="Times" w:hAnsi="Times"/>
        </w:rPr>
        <w:t xml:space="preserve"> R. Šedžiumi</w:t>
      </w:r>
      <w:r w:rsidRPr="000E0A65">
        <w:rPr>
          <w:rFonts w:ascii="Times" w:hAnsi="Times"/>
        </w:rPr>
        <w:t xml:space="preserve"> ir pristatė ES lėšų panaudojimo reikalavimus, siejamus su institucijų finansavimu.</w:t>
      </w:r>
      <w:r w:rsidR="00FF3C5E" w:rsidRPr="00786E7F">
        <w:t xml:space="preserve"> </w:t>
      </w:r>
    </w:p>
    <w:p w14:paraId="1944C976" w14:textId="77777777" w:rsidR="002D1A18" w:rsidRDefault="00C34871" w:rsidP="00035018">
      <w:pPr>
        <w:pStyle w:val="ListParagraph"/>
        <w:numPr>
          <w:ilvl w:val="2"/>
          <w:numId w:val="2"/>
        </w:numPr>
        <w:spacing w:after="0"/>
        <w:jc w:val="both"/>
      </w:pPr>
      <w:r w:rsidRPr="009331BD">
        <w:t xml:space="preserve">2014 04 07 </w:t>
      </w:r>
      <w:r w:rsidR="009331BD" w:rsidRPr="009331BD">
        <w:t>bendradarbiaujant su EDF organizuotas s</w:t>
      </w:r>
      <w:r w:rsidRPr="009331BD">
        <w:t xml:space="preserve">eminaras „ES struktūrinės paramos programų nauji reikalavimai </w:t>
      </w:r>
      <w:r w:rsidR="009331BD">
        <w:t>ir NVO dalyvavimas stebėsenoje“</w:t>
      </w:r>
      <w:r w:rsidRPr="00C34871">
        <w:t>.</w:t>
      </w:r>
    </w:p>
    <w:p w14:paraId="7EF1756D" w14:textId="77777777" w:rsidR="009331BD" w:rsidRDefault="009331BD" w:rsidP="00035018">
      <w:pPr>
        <w:pStyle w:val="ListParagraph"/>
        <w:numPr>
          <w:ilvl w:val="2"/>
          <w:numId w:val="2"/>
        </w:numPr>
        <w:spacing w:after="0"/>
        <w:jc w:val="both"/>
      </w:pPr>
      <w:r w:rsidRPr="009331BD">
        <w:t>2014 04 08 bendradarbiau</w:t>
      </w:r>
      <w:r>
        <w:t xml:space="preserve">jant su EDF, LR Socialinės apsaugos ir darbo ministerija organizuotas </w:t>
      </w:r>
      <w:r w:rsidRPr="009331BD">
        <w:t>seminaras ,,Perėjimas nuo institucinės globos prie bendruomenėje teikiamų paslaugų, įgyvendinant 2014-2020 m. ES struktūrinių fondų investicijų veiksmų programą”, kuriame dalyvavo 4 tarptautiniai ekspertai: Europos Komisijos Bendrojo užimtumo, socialinių reikalų ir įtraukties direktorato Europos socialinio fondo  skyriaus vadovo pavaduotojas Laurent Sens; Tarptautinės organizacijos SOS vaikų kaimo, regioninių programų patarėja Radostina Paneva; Europos ekspertų grupės  ir Europos neįgaliųjų forumo atstovas Javier Guëmes; Nacionalinės žmonių su negalia konfederacijos vykdomojo komiteto narė Zafeiropoulou Foteini.</w:t>
      </w:r>
    </w:p>
    <w:p w14:paraId="327A9A90" w14:textId="77777777" w:rsidR="004115EF" w:rsidRPr="009331BD" w:rsidRDefault="004115EF" w:rsidP="004115EF">
      <w:pPr>
        <w:pStyle w:val="ListParagraph"/>
        <w:spacing w:after="0"/>
        <w:ind w:left="720"/>
        <w:jc w:val="both"/>
      </w:pPr>
    </w:p>
    <w:p w14:paraId="09086C91" w14:textId="77777777" w:rsidR="00545D13" w:rsidRPr="00012481" w:rsidRDefault="00545D13" w:rsidP="00035018">
      <w:pPr>
        <w:numPr>
          <w:ilvl w:val="1"/>
          <w:numId w:val="2"/>
        </w:numPr>
        <w:spacing w:after="0" w:line="240" w:lineRule="auto"/>
        <w:jc w:val="both"/>
        <w:rPr>
          <w:rFonts w:ascii="Times New Roman" w:hAnsi="Times New Roman"/>
          <w:sz w:val="24"/>
          <w:szCs w:val="24"/>
        </w:rPr>
      </w:pPr>
      <w:r w:rsidRPr="00012481">
        <w:rPr>
          <w:rFonts w:ascii="Times New Roman" w:hAnsi="Times New Roman"/>
          <w:i/>
          <w:sz w:val="24"/>
          <w:szCs w:val="24"/>
        </w:rPr>
        <w:t>Strategija Europa 2020 ir Europos Strategija dėl negalios 2010-2020</w:t>
      </w:r>
    </w:p>
    <w:p w14:paraId="75A912B1" w14:textId="3D1E3B15" w:rsidR="00FF3C5E" w:rsidRPr="00012481" w:rsidRDefault="00012481" w:rsidP="00012481">
      <w:pPr>
        <w:pStyle w:val="ListParagraph"/>
        <w:numPr>
          <w:ilvl w:val="2"/>
          <w:numId w:val="2"/>
        </w:numPr>
        <w:spacing w:after="0"/>
        <w:jc w:val="both"/>
      </w:pPr>
      <w:r w:rsidRPr="00012481">
        <w:t xml:space="preserve">2014 m. </w:t>
      </w:r>
      <w:r w:rsidR="00FF3C5E" w:rsidRPr="00012481">
        <w:t xml:space="preserve">LNF </w:t>
      </w:r>
      <w:r w:rsidRPr="00012481">
        <w:t>stebėjo valstybės veiksmus dėl šių strategijų įgyvendinimo. K</w:t>
      </w:r>
      <w:r w:rsidR="00FF3C5E" w:rsidRPr="00012481">
        <w:t xml:space="preserve">aip Europos neįgaliųjų forumo (toliau EDF) narį </w:t>
      </w:r>
      <w:r w:rsidRPr="00012481">
        <w:t xml:space="preserve">LNF </w:t>
      </w:r>
      <w:r w:rsidR="00FF3C5E" w:rsidRPr="00012481">
        <w:t>pasiekia pati naujausia informacija apie neįgaliesiems aktualius rengiamus ir svarstomus teisės aktus</w:t>
      </w:r>
      <w:r w:rsidRPr="00012481">
        <w:t>, dokumentus. LNF buvo informuotas apie EK rengiamas pastabas bei rekomendacijas Lietuvai įgyvendinant strategiją Europa 2020, rengiantis tarpiniam šios strategijos vertinimui 2015 m.</w:t>
      </w:r>
      <w:r w:rsidR="00FF3C5E" w:rsidRPr="00012481">
        <w:t xml:space="preserve"> </w:t>
      </w:r>
    </w:p>
    <w:p w14:paraId="723F0449" w14:textId="77777777" w:rsidR="00DA7012" w:rsidRPr="00786E7F" w:rsidRDefault="00DA7012" w:rsidP="00DA7012">
      <w:pPr>
        <w:pStyle w:val="ListParagraph"/>
        <w:spacing w:after="0"/>
        <w:ind w:left="1350"/>
        <w:jc w:val="both"/>
      </w:pPr>
    </w:p>
    <w:p w14:paraId="76946B9D" w14:textId="77777777" w:rsidR="00DA7012" w:rsidRPr="00786E7F" w:rsidRDefault="00545D13" w:rsidP="00035018">
      <w:pPr>
        <w:numPr>
          <w:ilvl w:val="0"/>
          <w:numId w:val="2"/>
        </w:numPr>
        <w:spacing w:line="240" w:lineRule="auto"/>
        <w:jc w:val="both"/>
        <w:rPr>
          <w:rFonts w:ascii="Times New Roman" w:hAnsi="Times New Roman"/>
          <w:b/>
          <w:sz w:val="24"/>
          <w:szCs w:val="24"/>
        </w:rPr>
      </w:pPr>
      <w:r w:rsidRPr="00786E7F">
        <w:rPr>
          <w:rFonts w:ascii="Times New Roman" w:hAnsi="Times New Roman"/>
          <w:b/>
          <w:sz w:val="24"/>
          <w:szCs w:val="24"/>
        </w:rPr>
        <w:t>Pasiūlymai dėl LR įstatyminės bazės papildymo bei galiojančių įstatymų priežiūros.</w:t>
      </w:r>
    </w:p>
    <w:p w14:paraId="36F1530F" w14:textId="7DD9666C" w:rsidR="00FF3C5E" w:rsidRDefault="007E5133" w:rsidP="00035018">
      <w:pPr>
        <w:pStyle w:val="ListParagraph"/>
        <w:numPr>
          <w:ilvl w:val="1"/>
          <w:numId w:val="2"/>
        </w:numPr>
        <w:spacing w:after="0"/>
        <w:jc w:val="both"/>
      </w:pPr>
      <w:r>
        <w:t xml:space="preserve"> </w:t>
      </w:r>
      <w:r w:rsidR="00736BE6">
        <w:t>2014</w:t>
      </w:r>
      <w:r w:rsidR="00FF3C5E" w:rsidRPr="00786E7F">
        <w:t xml:space="preserve"> m. LNF</w:t>
      </w:r>
      <w:r w:rsidR="00736BE6">
        <w:t xml:space="preserve"> toliau aktyviai dirbo ir teikė pasiūlymus </w:t>
      </w:r>
      <w:r w:rsidR="00FF3C5E" w:rsidRPr="00786E7F">
        <w:t xml:space="preserve">Lietuvos Respubikos Teisingumo ministerijai dėl įstatymų projektų, parengtų siekiant tobulinti šiuo metu galiojančius neveiksnumo ir riboto veiksnumo </w:t>
      </w:r>
      <w:r w:rsidR="00FF3C5E" w:rsidRPr="00786E7F">
        <w:lastRenderedPageBreak/>
        <w:t>institutus, taip pat pastebėjimus dėl konkrečių įstatymų projektų nuostatų neatitikimo tarptautiniams reikalavimams.</w:t>
      </w:r>
      <w:r w:rsidR="00736BE6">
        <w:t xml:space="preserve"> </w:t>
      </w:r>
    </w:p>
    <w:p w14:paraId="630C2503" w14:textId="7F2D09AE" w:rsidR="005A6B5D" w:rsidRPr="00182CE1" w:rsidRDefault="007E5133" w:rsidP="00035018">
      <w:pPr>
        <w:pStyle w:val="ListParagraph"/>
        <w:numPr>
          <w:ilvl w:val="1"/>
          <w:numId w:val="2"/>
        </w:numPr>
        <w:spacing w:after="0"/>
        <w:jc w:val="both"/>
      </w:pPr>
      <w:r>
        <w:rPr>
          <w:lang w:val="en-US"/>
        </w:rPr>
        <w:t xml:space="preserve"> </w:t>
      </w:r>
      <w:r w:rsidR="005A6B5D">
        <w:rPr>
          <w:lang w:val="en-US"/>
        </w:rPr>
        <w:t xml:space="preserve">2014 m. </w:t>
      </w:r>
      <w:r w:rsidR="005A6B5D">
        <w:t xml:space="preserve">gruodžio </w:t>
      </w:r>
      <w:r w:rsidR="005A6B5D">
        <w:rPr>
          <w:lang w:val="en-US"/>
        </w:rPr>
        <w:t>11 d. teik</w:t>
      </w:r>
      <w:r w:rsidR="005A6B5D">
        <w:t xml:space="preserve">tas pasiūlymas ir pastabos LR Seimo Teisės ir teisėtvarkos komitetui, LR Seimo Socialinių reikalų ir darbo komitetui, LR Seimo Žmogaus teisių komitetui dėl Lietuvos Respublikos civilinio kodekso </w:t>
      </w:r>
      <w:r w:rsidR="005A6B5D">
        <w:rPr>
          <w:lang w:val="en-US"/>
        </w:rPr>
        <w:t xml:space="preserve">3.252 ir 3.23 </w:t>
      </w:r>
      <w:r w:rsidR="005A6B5D" w:rsidRPr="003037AD">
        <w:t>strai</w:t>
      </w:r>
      <w:r w:rsidR="005A6B5D">
        <w:t>p</w:t>
      </w:r>
      <w:r w:rsidR="005A6B5D" w:rsidRPr="003037AD">
        <w:t>snių</w:t>
      </w:r>
      <w:r w:rsidR="005A6B5D">
        <w:t xml:space="preserve"> pakeitimo įstatymo projekto Nr. XIIP-</w:t>
      </w:r>
      <w:r w:rsidR="005A6B5D">
        <w:rPr>
          <w:lang w:val="en-US"/>
        </w:rPr>
        <w:t>2328</w:t>
      </w:r>
    </w:p>
    <w:p w14:paraId="63F4D7A1" w14:textId="183B3426" w:rsidR="005A6B5D" w:rsidRPr="00182CE1" w:rsidRDefault="007E5133" w:rsidP="00035018">
      <w:pPr>
        <w:pStyle w:val="ListParagraph"/>
        <w:numPr>
          <w:ilvl w:val="1"/>
          <w:numId w:val="2"/>
        </w:numPr>
        <w:spacing w:after="0"/>
        <w:jc w:val="both"/>
      </w:pPr>
      <w:r>
        <w:rPr>
          <w:lang w:val="en-US"/>
        </w:rPr>
        <w:t xml:space="preserve"> </w:t>
      </w:r>
      <w:r w:rsidR="005A6B5D">
        <w:rPr>
          <w:lang w:val="en-US"/>
        </w:rPr>
        <w:t>2014 m. gegu</w:t>
      </w:r>
      <w:r w:rsidR="005A6B5D">
        <w:t xml:space="preserve">žės </w:t>
      </w:r>
      <w:r w:rsidR="005A6B5D">
        <w:rPr>
          <w:lang w:val="en-US"/>
        </w:rPr>
        <w:t xml:space="preserve">19 d. </w:t>
      </w:r>
      <w:r w:rsidR="005A6B5D" w:rsidRPr="00182CE1">
        <w:t>teiktas pasiūlymas</w:t>
      </w:r>
      <w:r w:rsidR="005A6B5D">
        <w:t xml:space="preserve"> ir pastabos Lietuvos Respublikos Seimo Teisės ir teisėtvarkos komitetui dėl LR Civilinio kodekso, LR Civilinio proceso kodekso, LR žmonių užkrečiamų ligų profilaktikos ir kontrolės įstatymo, LR valstybės garantuojamos teisinės pagalbos, kt. įstatymų projektų (Reg. Nr. XIIP-</w:t>
      </w:r>
      <w:r w:rsidR="005A6B5D">
        <w:rPr>
          <w:lang w:val="en-US"/>
        </w:rPr>
        <w:t xml:space="preserve">1656- XIIP-1660) </w:t>
      </w:r>
      <w:r w:rsidR="005A6B5D">
        <w:t>straipsnių pakeitimo bei papildymo.</w:t>
      </w:r>
    </w:p>
    <w:p w14:paraId="70D84B0B" w14:textId="702DB5CA" w:rsidR="00624A51" w:rsidRPr="00624A51" w:rsidRDefault="00736BE6" w:rsidP="00624A51">
      <w:pPr>
        <w:pStyle w:val="ListParagraph"/>
        <w:numPr>
          <w:ilvl w:val="1"/>
          <w:numId w:val="2"/>
        </w:numPr>
        <w:spacing w:after="0"/>
        <w:jc w:val="both"/>
      </w:pPr>
      <w:r>
        <w:t>201</w:t>
      </w:r>
      <w:r w:rsidRPr="00624A51">
        <w:t>4</w:t>
      </w:r>
      <w:r w:rsidR="00FF3C5E" w:rsidRPr="00786E7F">
        <w:t xml:space="preserve"> m.</w:t>
      </w:r>
      <w:r w:rsidR="00624A51">
        <w:t xml:space="preserve">-2015 m. </w:t>
      </w:r>
      <w:r w:rsidR="0019382D" w:rsidRPr="00624A51">
        <w:t>Lietuvos neįgaliųjų forumo prezidentė Dovilė Juodkaitė</w:t>
      </w:r>
      <w:r w:rsidR="00624A51" w:rsidRPr="00624A51">
        <w:t>, atstovaudama Koalicijos „Psichikos sveikata 2030“ poziciją dalyvauja ir teikia pasiūlymus LR Sveikatos apsaugos ministerijos darbo grupei dėl Psichikos sveikatos priežiūros įstatymo (PSPĮ) pakeitimo įstatymo projekto (siųsti raštai, dalyvauta darbo grupės susitikimuose).</w:t>
      </w:r>
    </w:p>
    <w:p w14:paraId="19CEAF92" w14:textId="77777777" w:rsidR="00FF3C5E" w:rsidRPr="00786E7F" w:rsidRDefault="00FF3C5E" w:rsidP="0019382D">
      <w:pPr>
        <w:spacing w:after="0" w:line="240" w:lineRule="auto"/>
        <w:jc w:val="both"/>
        <w:rPr>
          <w:rFonts w:ascii="Times New Roman" w:hAnsi="Times New Roman"/>
          <w:sz w:val="24"/>
          <w:szCs w:val="24"/>
        </w:rPr>
      </w:pPr>
    </w:p>
    <w:p w14:paraId="29323740" w14:textId="77777777" w:rsidR="00545D13" w:rsidRPr="00786E7F" w:rsidRDefault="00545D13" w:rsidP="00035018">
      <w:pPr>
        <w:numPr>
          <w:ilvl w:val="0"/>
          <w:numId w:val="2"/>
        </w:numPr>
        <w:spacing w:line="240" w:lineRule="auto"/>
        <w:jc w:val="both"/>
        <w:rPr>
          <w:rFonts w:ascii="Times New Roman" w:hAnsi="Times New Roman"/>
          <w:b/>
          <w:sz w:val="24"/>
          <w:szCs w:val="24"/>
        </w:rPr>
      </w:pPr>
      <w:r w:rsidRPr="00786E7F">
        <w:rPr>
          <w:rFonts w:ascii="Times New Roman" w:hAnsi="Times New Roman"/>
          <w:b/>
          <w:sz w:val="24"/>
          <w:szCs w:val="24"/>
        </w:rPr>
        <w:t>Bendradarbiavimas su LR apskritimis ir savivaldybėmis:</w:t>
      </w:r>
    </w:p>
    <w:p w14:paraId="067E6978" w14:textId="77777777" w:rsidR="00545D13" w:rsidRPr="00786E7F" w:rsidRDefault="00545D13" w:rsidP="00545D13">
      <w:pPr>
        <w:spacing w:after="0" w:line="240" w:lineRule="auto"/>
        <w:ind w:left="357"/>
        <w:jc w:val="both"/>
        <w:rPr>
          <w:rFonts w:ascii="Times New Roman" w:hAnsi="Times New Roman"/>
          <w:sz w:val="24"/>
          <w:szCs w:val="24"/>
        </w:rPr>
      </w:pPr>
    </w:p>
    <w:p w14:paraId="3AA0E48E" w14:textId="1174C9C6" w:rsidR="00FE49FC" w:rsidRPr="00786E7F" w:rsidRDefault="009755BB" w:rsidP="00035018">
      <w:pPr>
        <w:numPr>
          <w:ilvl w:val="1"/>
          <w:numId w:val="2"/>
        </w:numPr>
        <w:spacing w:line="240" w:lineRule="auto"/>
        <w:jc w:val="both"/>
        <w:rPr>
          <w:rFonts w:ascii="Times New Roman" w:hAnsi="Times New Roman"/>
          <w:i/>
          <w:sz w:val="24"/>
          <w:szCs w:val="24"/>
          <w:lang w:val="en-US"/>
        </w:rPr>
      </w:pPr>
      <w:r w:rsidRPr="00786E7F">
        <w:rPr>
          <w:rFonts w:ascii="Times New Roman" w:hAnsi="Times New Roman"/>
          <w:i/>
          <w:sz w:val="24"/>
          <w:szCs w:val="24"/>
        </w:rPr>
        <w:t xml:space="preserve"> </w:t>
      </w:r>
      <w:r w:rsidR="001879F4" w:rsidRPr="00786E7F">
        <w:rPr>
          <w:rFonts w:ascii="Times New Roman" w:hAnsi="Times New Roman"/>
          <w:i/>
          <w:sz w:val="24"/>
          <w:szCs w:val="24"/>
          <w:lang w:val="en-US"/>
        </w:rPr>
        <w:t>2013-2015 m.</w:t>
      </w:r>
      <w:r w:rsidR="001879F4">
        <w:rPr>
          <w:rFonts w:ascii="Times New Roman" w:hAnsi="Times New Roman"/>
          <w:i/>
          <w:sz w:val="24"/>
          <w:szCs w:val="24"/>
        </w:rPr>
        <w:t xml:space="preserve"> </w:t>
      </w:r>
      <w:r w:rsidR="005C312F">
        <w:rPr>
          <w:rFonts w:ascii="Times New Roman" w:hAnsi="Times New Roman"/>
          <w:i/>
          <w:sz w:val="24"/>
          <w:szCs w:val="24"/>
        </w:rPr>
        <w:t>vykdyt</w:t>
      </w:r>
      <w:r w:rsidR="00EF7572">
        <w:rPr>
          <w:rFonts w:ascii="Times New Roman" w:hAnsi="Times New Roman"/>
          <w:i/>
          <w:sz w:val="24"/>
          <w:szCs w:val="24"/>
        </w:rPr>
        <w:t>as</w:t>
      </w:r>
      <w:r w:rsidR="005C312F">
        <w:rPr>
          <w:rFonts w:ascii="Times New Roman" w:hAnsi="Times New Roman"/>
          <w:i/>
          <w:sz w:val="24"/>
          <w:szCs w:val="24"/>
        </w:rPr>
        <w:t xml:space="preserve"> </w:t>
      </w:r>
      <w:r w:rsidRPr="00786E7F">
        <w:rPr>
          <w:rFonts w:ascii="Times New Roman" w:hAnsi="Times New Roman"/>
          <w:i/>
          <w:sz w:val="24"/>
          <w:szCs w:val="24"/>
        </w:rPr>
        <w:t>projektas neįgaliųjų NVO bei savivaldybių bendra</w:t>
      </w:r>
      <w:r w:rsidR="004B2E63">
        <w:rPr>
          <w:rFonts w:ascii="Times New Roman" w:hAnsi="Times New Roman"/>
          <w:i/>
          <w:sz w:val="24"/>
          <w:szCs w:val="24"/>
        </w:rPr>
        <w:t>darbiavi</w:t>
      </w:r>
      <w:r w:rsidR="001879F4">
        <w:rPr>
          <w:rFonts w:ascii="Times New Roman" w:hAnsi="Times New Roman"/>
          <w:i/>
          <w:sz w:val="24"/>
          <w:szCs w:val="24"/>
        </w:rPr>
        <w:t>mo stiprinimui.</w:t>
      </w:r>
    </w:p>
    <w:p w14:paraId="496CEBC2" w14:textId="1409611D" w:rsidR="00545D13" w:rsidRPr="00786E7F" w:rsidRDefault="00EF7572" w:rsidP="00FE49FC">
      <w:pPr>
        <w:spacing w:after="0" w:line="240" w:lineRule="auto"/>
        <w:jc w:val="both"/>
        <w:rPr>
          <w:rFonts w:ascii="Times New Roman" w:hAnsi="Times New Roman"/>
          <w:sz w:val="24"/>
          <w:szCs w:val="24"/>
        </w:rPr>
      </w:pPr>
      <w:r>
        <w:rPr>
          <w:rFonts w:ascii="Times New Roman" w:hAnsi="Times New Roman"/>
          <w:sz w:val="24"/>
          <w:szCs w:val="24"/>
        </w:rPr>
        <w:t>R</w:t>
      </w:r>
      <w:r w:rsidR="00FE49FC" w:rsidRPr="00786E7F">
        <w:rPr>
          <w:rFonts w:ascii="Times New Roman" w:hAnsi="Times New Roman"/>
          <w:sz w:val="24"/>
          <w:szCs w:val="24"/>
        </w:rPr>
        <w:t>emia</w:t>
      </w:r>
      <w:r>
        <w:rPr>
          <w:rFonts w:ascii="Times New Roman" w:hAnsi="Times New Roman"/>
          <w:sz w:val="24"/>
          <w:szCs w:val="24"/>
        </w:rPr>
        <w:t>ntis</w:t>
      </w:r>
      <w:r w:rsidR="00FE49FC" w:rsidRPr="00786E7F">
        <w:rPr>
          <w:rFonts w:ascii="Times New Roman" w:hAnsi="Times New Roman"/>
          <w:sz w:val="24"/>
          <w:szCs w:val="24"/>
        </w:rPr>
        <w:t xml:space="preserve"> Švedijos neįgaliųjų NVO ir valdžios institucijų bendradarbiavimo modeliu ir gerąja praktika (AGENDA 50)</w:t>
      </w:r>
      <w:r>
        <w:rPr>
          <w:rFonts w:ascii="Times New Roman" w:hAnsi="Times New Roman"/>
          <w:sz w:val="24"/>
          <w:szCs w:val="24"/>
        </w:rPr>
        <w:t xml:space="preserve">, kuris kaip </w:t>
      </w:r>
      <w:r w:rsidR="00FE49FC" w:rsidRPr="00786E7F">
        <w:rPr>
          <w:rFonts w:ascii="Times New Roman" w:hAnsi="Times New Roman"/>
          <w:sz w:val="24"/>
          <w:szCs w:val="24"/>
        </w:rPr>
        <w:t>neįgaliųjų viešosios politikos gerinimo įrankis- tarptautiniu lygiu yra pripažintas kaip veiksmingas ir teigiamai įtakojantis viešojo sektoriaus teikiamų paslaugų neįgaliesiems kokybę. Projekto metu kartu su projekto partneriais – SADM ir LSA- atlikt</w:t>
      </w:r>
      <w:r>
        <w:rPr>
          <w:rFonts w:ascii="Times New Roman" w:hAnsi="Times New Roman"/>
          <w:sz w:val="24"/>
          <w:szCs w:val="24"/>
        </w:rPr>
        <w:t>a</w:t>
      </w:r>
      <w:r w:rsidR="00FE49FC" w:rsidRPr="00786E7F">
        <w:rPr>
          <w:rFonts w:ascii="Times New Roman" w:hAnsi="Times New Roman"/>
          <w:sz w:val="24"/>
          <w:szCs w:val="24"/>
        </w:rPr>
        <w:t xml:space="preserve"> įsta</w:t>
      </w:r>
      <w:r>
        <w:rPr>
          <w:rFonts w:ascii="Times New Roman" w:hAnsi="Times New Roman"/>
          <w:sz w:val="24"/>
          <w:szCs w:val="24"/>
        </w:rPr>
        <w:t>tyminės bazės studiją, susijusi</w:t>
      </w:r>
      <w:r w:rsidR="00FE49FC" w:rsidRPr="00786E7F">
        <w:rPr>
          <w:rFonts w:ascii="Times New Roman" w:hAnsi="Times New Roman"/>
          <w:sz w:val="24"/>
          <w:szCs w:val="24"/>
        </w:rPr>
        <w:t xml:space="preserve"> su modelio (AGENDA 50) įgyvendinimu Lietuvoje bei viešosios politikos, susijusios su paslaugų neįgaliesiems teikimu bei pateikti įstatyminės bazės tobulinimo rekomendacijas, numatančias bendradarbiavimo tarp NVO ir valdžios institucijų bendradarbiavimą siekiant viešosios politikos neįgaliųjų at</w:t>
      </w:r>
      <w:r>
        <w:rPr>
          <w:rFonts w:ascii="Times New Roman" w:hAnsi="Times New Roman"/>
          <w:sz w:val="24"/>
          <w:szCs w:val="24"/>
        </w:rPr>
        <w:t>žvilgiu gerinimo. Studiją sudaro</w:t>
      </w:r>
      <w:r w:rsidR="00FE49FC" w:rsidRPr="00786E7F">
        <w:rPr>
          <w:rFonts w:ascii="Times New Roman" w:hAnsi="Times New Roman"/>
          <w:sz w:val="24"/>
          <w:szCs w:val="24"/>
        </w:rPr>
        <w:t xml:space="preserve"> dvi dalys – įstatyminės bazės studija bei kokybinių ir kiekybinių rodiklių apžvalga. Studija remsis Jungtinių Tautų Neįgaliųjų teisių konvencijos straipsniais apimant visas neįgaliųjų gyvenimo sritis, kuriose būtinas viešų paslaugų teikimas. </w:t>
      </w:r>
      <w:r w:rsidR="000A3FAA" w:rsidRPr="00786E7F">
        <w:rPr>
          <w:rFonts w:ascii="Times New Roman" w:hAnsi="Times New Roman"/>
          <w:sz w:val="24"/>
          <w:szCs w:val="24"/>
        </w:rPr>
        <w:t>B</w:t>
      </w:r>
      <w:r w:rsidR="00FE49FC" w:rsidRPr="00786E7F">
        <w:rPr>
          <w:rFonts w:ascii="Times New Roman" w:hAnsi="Times New Roman"/>
          <w:sz w:val="24"/>
          <w:szCs w:val="24"/>
        </w:rPr>
        <w:t xml:space="preserve">endradarbiavimo modelis </w:t>
      </w:r>
      <w:r>
        <w:rPr>
          <w:rFonts w:ascii="Times New Roman" w:hAnsi="Times New Roman"/>
          <w:sz w:val="24"/>
          <w:szCs w:val="24"/>
        </w:rPr>
        <w:t xml:space="preserve">2014 m. </w:t>
      </w:r>
      <w:r w:rsidR="00FE49FC" w:rsidRPr="00786E7F">
        <w:rPr>
          <w:rFonts w:ascii="Times New Roman" w:hAnsi="Times New Roman"/>
          <w:sz w:val="24"/>
          <w:szCs w:val="24"/>
        </w:rPr>
        <w:t>pristat</w:t>
      </w:r>
      <w:r>
        <w:rPr>
          <w:rFonts w:ascii="Times New Roman" w:hAnsi="Times New Roman"/>
          <w:sz w:val="24"/>
          <w:szCs w:val="24"/>
        </w:rPr>
        <w:t>yt</w:t>
      </w:r>
      <w:r w:rsidR="00FE49FC" w:rsidRPr="00786E7F">
        <w:rPr>
          <w:rFonts w:ascii="Times New Roman" w:hAnsi="Times New Roman"/>
          <w:sz w:val="24"/>
          <w:szCs w:val="24"/>
        </w:rPr>
        <w:t xml:space="preserve">as 20-tyje skirtingų savivaldybių ir išbandomas </w:t>
      </w:r>
      <w:r>
        <w:rPr>
          <w:rFonts w:ascii="Times New Roman" w:hAnsi="Times New Roman"/>
          <w:sz w:val="24"/>
          <w:szCs w:val="24"/>
        </w:rPr>
        <w:t xml:space="preserve">atrinktose </w:t>
      </w:r>
      <w:r w:rsidR="00FE49FC" w:rsidRPr="00786E7F">
        <w:rPr>
          <w:rFonts w:ascii="Times New Roman" w:hAnsi="Times New Roman"/>
          <w:sz w:val="24"/>
          <w:szCs w:val="24"/>
        </w:rPr>
        <w:t>5-kiose. Šių susitikimų metu siekiama skatinti vietose veikiančias neįgaliųjų organizacijas bendradarbiauti su vietos valdžia ir prisidėti prie paslaugų neįgaliesiems bendruomenėse tobulinimo, sisteminio planavimo ir efektyvaus negalios politikos ir Konvencijos nuosta</w:t>
      </w:r>
      <w:r w:rsidR="004B2E63">
        <w:rPr>
          <w:rFonts w:ascii="Times New Roman" w:hAnsi="Times New Roman"/>
          <w:sz w:val="24"/>
          <w:szCs w:val="24"/>
        </w:rPr>
        <w:t>tų įgyvendinimo. Į renginius buvo</w:t>
      </w:r>
      <w:r w:rsidR="00FE49FC" w:rsidRPr="00786E7F">
        <w:rPr>
          <w:rFonts w:ascii="Times New Roman" w:hAnsi="Times New Roman"/>
          <w:sz w:val="24"/>
          <w:szCs w:val="24"/>
        </w:rPr>
        <w:t xml:space="preserve"> kviečiami tiek NVO, tiek vietos valžios insitucijų atstovai. </w:t>
      </w:r>
    </w:p>
    <w:p w14:paraId="729D58F3" w14:textId="77777777" w:rsidR="00FE49FC" w:rsidRPr="00786E7F" w:rsidRDefault="00FE49FC" w:rsidP="00FE49FC">
      <w:pPr>
        <w:spacing w:after="0" w:line="240" w:lineRule="auto"/>
        <w:jc w:val="both"/>
        <w:rPr>
          <w:rFonts w:ascii="Times New Roman" w:hAnsi="Times New Roman"/>
          <w:sz w:val="24"/>
          <w:szCs w:val="24"/>
        </w:rPr>
      </w:pPr>
    </w:p>
    <w:p w14:paraId="196A5C90" w14:textId="77777777" w:rsidR="00545D13" w:rsidRDefault="00545D13" w:rsidP="00035018">
      <w:pPr>
        <w:numPr>
          <w:ilvl w:val="0"/>
          <w:numId w:val="2"/>
        </w:numPr>
        <w:spacing w:line="240" w:lineRule="auto"/>
        <w:jc w:val="both"/>
        <w:rPr>
          <w:rFonts w:ascii="Times New Roman" w:hAnsi="Times New Roman"/>
          <w:b/>
          <w:sz w:val="24"/>
          <w:szCs w:val="24"/>
        </w:rPr>
      </w:pPr>
      <w:r w:rsidRPr="00786E7F">
        <w:rPr>
          <w:rFonts w:ascii="Times New Roman" w:hAnsi="Times New Roman"/>
          <w:b/>
          <w:sz w:val="24"/>
          <w:szCs w:val="24"/>
        </w:rPr>
        <w:t>Neįgaliųjų organizacijų atstovavimas, bendravimas su politikais.</w:t>
      </w:r>
    </w:p>
    <w:p w14:paraId="44A4109E" w14:textId="77777777" w:rsidR="00624A51" w:rsidRPr="00624A51" w:rsidRDefault="00C34871" w:rsidP="00035018">
      <w:pPr>
        <w:pStyle w:val="ListParagraph"/>
        <w:numPr>
          <w:ilvl w:val="1"/>
          <w:numId w:val="2"/>
        </w:numPr>
        <w:jc w:val="both"/>
        <w:rPr>
          <w:b/>
        </w:rPr>
      </w:pPr>
      <w:r w:rsidRPr="002606B9">
        <w:t>Per 2014 m. buvo organizuoti susitikimai su Seimo nariais J. Sabatausku, K.Miškiniene (LR Seimo socialinių reikalų komiteto pirmininke), LR Premjeru A.Butkevičiumi, su SADM ministre A.Pabedinskiene. Tokiu būdu buvo siekiama vieningai įtakoti sprendimų priėmėjus priimti neįgaliesiems reikšmingus ir palankius teisės aktus.</w:t>
      </w:r>
      <w:r w:rsidR="00624A51" w:rsidRPr="00624A51">
        <w:rPr>
          <w:rFonts w:ascii="Times" w:hAnsi="Times"/>
        </w:rPr>
        <w:t xml:space="preserve"> </w:t>
      </w:r>
    </w:p>
    <w:p w14:paraId="7C43859E" w14:textId="77777777" w:rsidR="00624A51" w:rsidRDefault="00624A51" w:rsidP="00624A51">
      <w:pPr>
        <w:pStyle w:val="ListParagraph"/>
        <w:numPr>
          <w:ilvl w:val="1"/>
          <w:numId w:val="2"/>
        </w:numPr>
        <w:spacing w:after="0"/>
        <w:jc w:val="both"/>
        <w:rPr>
          <w:rFonts w:ascii="Times" w:hAnsi="Times"/>
        </w:rPr>
      </w:pPr>
      <w:r w:rsidRPr="000E0A65">
        <w:rPr>
          <w:rFonts w:ascii="Times" w:hAnsi="Times"/>
        </w:rPr>
        <w:t>2014 m. balandžio 4 d. susitiko su LR Finansų ministru ir pristatė ES lėšų panaudojimo reikalavimus, siejamus su institucijų finansavimu.</w:t>
      </w:r>
    </w:p>
    <w:p w14:paraId="105BF037" w14:textId="77777777" w:rsidR="00624A51" w:rsidRPr="002606B9" w:rsidRDefault="00624A51" w:rsidP="00624A51">
      <w:pPr>
        <w:pStyle w:val="ListParagraph"/>
        <w:numPr>
          <w:ilvl w:val="1"/>
          <w:numId w:val="2"/>
        </w:numPr>
        <w:jc w:val="both"/>
        <w:rPr>
          <w:b/>
        </w:rPr>
      </w:pPr>
      <w:r>
        <w:rPr>
          <w:rFonts w:ascii="Times" w:hAnsi="Times"/>
        </w:rPr>
        <w:t xml:space="preserve">2014 m. </w:t>
      </w:r>
      <w:r w:rsidRPr="0064533B">
        <w:rPr>
          <w:rFonts w:ascii="Times" w:hAnsi="Times"/>
        </w:rPr>
        <w:t xml:space="preserve">gegužės 19 d., Lietuvos neįgaliųjų forumo atstovai ir neįgaliųjų bendruomenė susitiko su LR Teisingumo ministru Juozu </w:t>
      </w:r>
      <w:r>
        <w:rPr>
          <w:rFonts w:ascii="Times" w:hAnsi="Times"/>
        </w:rPr>
        <w:t xml:space="preserve">Bernatoniu. </w:t>
      </w:r>
      <w:r w:rsidRPr="0064533B">
        <w:rPr>
          <w:rFonts w:ascii="Times" w:hAnsi="Times"/>
        </w:rPr>
        <w:t>LR Teisingumo ministerija, kuriai vadovauja J. Bernatonis, yra atsakinga už žmogaus teisių apsaugos, teisinio švietimo ir kitas sritis, kurios yra svarbios, siekiant asmenų su negalia tinkamo teisių realizavimo ir gyvenimo kokybės gerinimo. Susitikimo metu buvo aptartos žmogaus teisių apsaugos problemos aktualios asmenims su negalia: teisinio veiksnumo, teisinės pagalbos teikimo, žmogaus teisių stebėsenos ir kankinimų prevencijos, elektroninio balsavimo, kt.</w:t>
      </w:r>
    </w:p>
    <w:p w14:paraId="40EBF1A0" w14:textId="56F5A061" w:rsidR="00624A51" w:rsidRPr="00624A51" w:rsidRDefault="00624A51" w:rsidP="00624A51">
      <w:pPr>
        <w:pStyle w:val="ListParagraph"/>
        <w:numPr>
          <w:ilvl w:val="1"/>
          <w:numId w:val="2"/>
        </w:numPr>
        <w:spacing w:after="0"/>
        <w:jc w:val="both"/>
        <w:rPr>
          <w:rFonts w:ascii="Times" w:hAnsi="Times"/>
        </w:rPr>
      </w:pPr>
      <w:r w:rsidRPr="00FD4726">
        <w:rPr>
          <w:rFonts w:ascii="Times" w:hAnsi="Times"/>
        </w:rPr>
        <w:t xml:space="preserve">2014 m. spalio mėn. LNF išsiuntė kreipimąsi į LR Seimo frakcijas dėl </w:t>
      </w:r>
      <w:r w:rsidRPr="00FD4726">
        <w:rPr>
          <w:rFonts w:ascii="Times" w:hAnsi="Times"/>
          <w:lang w:val="en-US"/>
        </w:rPr>
        <w:t xml:space="preserve">2015 m. </w:t>
      </w:r>
      <w:r>
        <w:rPr>
          <w:rFonts w:ascii="Times" w:hAnsi="Times"/>
          <w:lang w:val="en-US"/>
        </w:rPr>
        <w:t xml:space="preserve">Nacionalinės neįgaliųjų socialnės integracijos </w:t>
      </w:r>
      <w:r w:rsidRPr="00FD4726">
        <w:rPr>
          <w:rFonts w:ascii="Times" w:hAnsi="Times"/>
          <w:lang w:val="en-US"/>
        </w:rPr>
        <w:t>programos finansavimo (</w:t>
      </w:r>
      <w:r w:rsidR="00546979">
        <w:rPr>
          <w:rFonts w:ascii="Times" w:hAnsi="Times"/>
          <w:lang w:val="en-US"/>
        </w:rPr>
        <w:t>D</w:t>
      </w:r>
      <w:r w:rsidRPr="00546979">
        <w:rPr>
          <w:rFonts w:ascii="Times" w:hAnsi="Times"/>
          <w:lang w:val="en-US"/>
        </w:rPr>
        <w:t>ėl žmonėms su Negalia būtinų socialinės integracijos paslaugų užtikrinimo</w:t>
      </w:r>
      <w:r w:rsidRPr="00FD4726">
        <w:rPr>
          <w:bCs/>
          <w:caps/>
        </w:rPr>
        <w:t>).</w:t>
      </w:r>
    </w:p>
    <w:p w14:paraId="751BA680" w14:textId="77777777" w:rsidR="00624A51" w:rsidRPr="00211AC4" w:rsidRDefault="00624A51" w:rsidP="00624A51">
      <w:pPr>
        <w:pStyle w:val="ListParagraph"/>
        <w:numPr>
          <w:ilvl w:val="1"/>
          <w:numId w:val="2"/>
        </w:numPr>
        <w:spacing w:after="0"/>
        <w:jc w:val="both"/>
      </w:pPr>
      <w:r w:rsidRPr="00211AC4">
        <w:lastRenderedPageBreak/>
        <w:t>2014 m. lapkričio 13 d. Lietuvos neįgaliųjų forumas kreipėsi į</w:t>
      </w:r>
      <w:r>
        <w:t xml:space="preserve"> </w:t>
      </w:r>
      <w:r w:rsidRPr="00211AC4">
        <w:t>SAD</w:t>
      </w:r>
      <w:r>
        <w:t>M</w:t>
      </w:r>
      <w:r w:rsidRPr="00211AC4">
        <w:t xml:space="preserve"> Ministrę A. Pabedinskienę prašydamas atkreipti dėmesį į žmonių su negalia bendruomene</w:t>
      </w:r>
      <w:r>
        <w:t>i itin opimus ir opius klausimus:</w:t>
      </w:r>
      <w:r w:rsidRPr="00211AC4">
        <w:rPr>
          <w:rFonts w:ascii="Helvetica" w:hAnsi="Helvetica" w:cs="Helvetica"/>
          <w:color w:val="262626"/>
          <w:sz w:val="28"/>
          <w:szCs w:val="28"/>
          <w:lang w:val="en-US"/>
        </w:rPr>
        <w:t xml:space="preserve"> </w:t>
      </w:r>
    </w:p>
    <w:p w14:paraId="40CF8518" w14:textId="77777777" w:rsidR="00624A51" w:rsidRPr="00624A51" w:rsidRDefault="00624A51" w:rsidP="00624A51">
      <w:pPr>
        <w:pStyle w:val="ListParagraph"/>
        <w:numPr>
          <w:ilvl w:val="0"/>
          <w:numId w:val="9"/>
        </w:numPr>
        <w:spacing w:after="0"/>
        <w:jc w:val="both"/>
        <w:rPr>
          <w:rFonts w:ascii="Times" w:hAnsi="Times"/>
          <w:sz w:val="22"/>
          <w:szCs w:val="22"/>
        </w:rPr>
      </w:pPr>
      <w:r w:rsidRPr="00624A51">
        <w:rPr>
          <w:rFonts w:ascii="Times" w:hAnsi="Times" w:cs="Helvetica"/>
          <w:color w:val="262626"/>
          <w:sz w:val="22"/>
          <w:szCs w:val="22"/>
          <w:lang w:val="en-US"/>
        </w:rPr>
        <w:t xml:space="preserve">Kaip bus užtikrintas JT Neįgaliųjų teisių konvencijos įgyvendinimas? Kokie ilgalaikiai, tarpžinybiniai </w:t>
      </w:r>
      <w:proofErr w:type="gramStart"/>
      <w:r w:rsidRPr="00624A51">
        <w:rPr>
          <w:rFonts w:ascii="Times" w:hAnsi="Times" w:cs="Helvetica"/>
          <w:color w:val="262626"/>
          <w:sz w:val="22"/>
          <w:szCs w:val="22"/>
          <w:lang w:val="en-US"/>
        </w:rPr>
        <w:t>ir  sisteminiai</w:t>
      </w:r>
      <w:proofErr w:type="gramEnd"/>
      <w:r w:rsidRPr="00624A51">
        <w:rPr>
          <w:rFonts w:ascii="Times" w:hAnsi="Times" w:cs="Helvetica"/>
          <w:color w:val="262626"/>
          <w:sz w:val="22"/>
          <w:szCs w:val="22"/>
          <w:lang w:val="en-US"/>
        </w:rPr>
        <w:t xml:space="preserve"> mechanizmai bus sukurti siekiant užtikrinti JT Neįgaliųjų teisių konvencijos įgyvendinimo priežiūrą?</w:t>
      </w:r>
    </w:p>
    <w:p w14:paraId="7431C8A6" w14:textId="77777777" w:rsidR="00624A51" w:rsidRPr="00624A51" w:rsidRDefault="00624A51" w:rsidP="00624A51">
      <w:pPr>
        <w:widowControl w:val="0"/>
        <w:numPr>
          <w:ilvl w:val="0"/>
          <w:numId w:val="9"/>
        </w:numPr>
        <w:tabs>
          <w:tab w:val="left" w:pos="220"/>
          <w:tab w:val="left" w:pos="720"/>
        </w:tabs>
        <w:autoSpaceDE w:val="0"/>
        <w:autoSpaceDN w:val="0"/>
        <w:adjustRightInd w:val="0"/>
        <w:spacing w:after="0" w:line="240" w:lineRule="auto"/>
        <w:jc w:val="both"/>
        <w:rPr>
          <w:rFonts w:ascii="Times" w:hAnsi="Times" w:cs="Helvetica"/>
          <w:color w:val="262626"/>
          <w:lang w:val="en-US"/>
        </w:rPr>
      </w:pPr>
      <w:r w:rsidRPr="00624A51">
        <w:rPr>
          <w:rFonts w:ascii="Times" w:hAnsi="Times" w:cs="Helvetica"/>
          <w:color w:val="262626"/>
          <w:lang w:val="en-US"/>
        </w:rPr>
        <w:t xml:space="preserve">Kada paaiškės Neįgaliųjų reikalų departamento bei Neįgalumo ir darbingumo nustatymo tarnybos </w:t>
      </w:r>
      <w:proofErr w:type="gramStart"/>
      <w:r w:rsidRPr="00624A51">
        <w:rPr>
          <w:rFonts w:ascii="Times" w:hAnsi="Times" w:cs="Helvetica"/>
          <w:color w:val="262626"/>
          <w:lang w:val="en-US"/>
        </w:rPr>
        <w:t>prie  LR</w:t>
      </w:r>
      <w:proofErr w:type="gramEnd"/>
      <w:r w:rsidRPr="00624A51">
        <w:rPr>
          <w:rFonts w:ascii="Times" w:hAnsi="Times" w:cs="Helvetica"/>
          <w:color w:val="262626"/>
          <w:lang w:val="en-US"/>
        </w:rPr>
        <w:t xml:space="preserve"> Socialinės apsaugos ir darbo ministerijos vadovai, kurie sugebės spręsti neįgaliųjų klausimus?</w:t>
      </w:r>
    </w:p>
    <w:p w14:paraId="34EB8DD4" w14:textId="77777777" w:rsidR="00624A51" w:rsidRPr="00624A51" w:rsidRDefault="00624A51" w:rsidP="00624A51">
      <w:pPr>
        <w:widowControl w:val="0"/>
        <w:numPr>
          <w:ilvl w:val="0"/>
          <w:numId w:val="9"/>
        </w:numPr>
        <w:tabs>
          <w:tab w:val="left" w:pos="220"/>
          <w:tab w:val="left" w:pos="720"/>
        </w:tabs>
        <w:autoSpaceDE w:val="0"/>
        <w:autoSpaceDN w:val="0"/>
        <w:adjustRightInd w:val="0"/>
        <w:spacing w:after="0" w:line="240" w:lineRule="auto"/>
        <w:jc w:val="both"/>
        <w:rPr>
          <w:rFonts w:ascii="Times" w:hAnsi="Times" w:cs="Helvetica"/>
          <w:color w:val="262626"/>
          <w:lang w:val="en-US"/>
        </w:rPr>
      </w:pPr>
      <w:r w:rsidRPr="00624A51">
        <w:rPr>
          <w:rFonts w:ascii="Times" w:hAnsi="Times" w:cs="Helvetica"/>
          <w:color w:val="262626"/>
          <w:lang w:val="en-US"/>
        </w:rPr>
        <w:t>Kada bus pradėtas rengti ir derinti su neįgaliuosius atstovaujančiomis NVO Nacionalinės neįgaliųjų socialinės integracijos programos įgyvendinimo 2016-2019 metų priemonių planas?</w:t>
      </w:r>
    </w:p>
    <w:p w14:paraId="4BACCBDE" w14:textId="77777777" w:rsidR="00624A51" w:rsidRPr="00624A51" w:rsidRDefault="00624A51" w:rsidP="00624A51">
      <w:pPr>
        <w:widowControl w:val="0"/>
        <w:numPr>
          <w:ilvl w:val="0"/>
          <w:numId w:val="9"/>
        </w:numPr>
        <w:tabs>
          <w:tab w:val="left" w:pos="220"/>
          <w:tab w:val="left" w:pos="720"/>
        </w:tabs>
        <w:autoSpaceDE w:val="0"/>
        <w:autoSpaceDN w:val="0"/>
        <w:adjustRightInd w:val="0"/>
        <w:spacing w:after="0" w:line="240" w:lineRule="auto"/>
        <w:jc w:val="both"/>
        <w:rPr>
          <w:rFonts w:ascii="Times" w:hAnsi="Times" w:cs="Helvetica"/>
          <w:color w:val="262626"/>
          <w:lang w:val="en-US"/>
        </w:rPr>
      </w:pPr>
      <w:r w:rsidRPr="00624A51">
        <w:rPr>
          <w:rFonts w:ascii="Times" w:hAnsi="Times" w:cs="Helvetica"/>
          <w:color w:val="262626"/>
          <w:lang w:val="en-US"/>
        </w:rPr>
        <w:t>Kada bus peržiūrėtas ir sutvarkytas Neįgaliųjų socialinės reabilitacijos bendruomenėse paslaugų projektų finansavimo aprašas ir kiti socialinių paslaugų teikimą reglamentuojantys teisės aktai, kad ministerija nustatytų socialinės reabilitacijos paslaugų neįgaliesiems turinį, kuris be dvigubų standartų būtų suderintas su socialinių paslaugų kataloge pateiktų paslaugų turiniu, tikslintų ir papildytų socialinių paslaugų katalogą, peržiūrėtų ir tikslintų socialinių paslaugų apmokėjimo tvarką, kuri šiuo metu stumia neįgaliuosius į dar didesnę socialinę atskirtį ir užtikrintų, kad paslaugos neįgaliesiems būtų teikiamos pagal realų poreikį ?</w:t>
      </w:r>
    </w:p>
    <w:p w14:paraId="308424A1" w14:textId="77777777" w:rsidR="00624A51" w:rsidRPr="00624A51" w:rsidRDefault="00624A51" w:rsidP="00624A51">
      <w:pPr>
        <w:widowControl w:val="0"/>
        <w:numPr>
          <w:ilvl w:val="0"/>
          <w:numId w:val="9"/>
        </w:numPr>
        <w:tabs>
          <w:tab w:val="left" w:pos="220"/>
          <w:tab w:val="left" w:pos="720"/>
        </w:tabs>
        <w:autoSpaceDE w:val="0"/>
        <w:autoSpaceDN w:val="0"/>
        <w:adjustRightInd w:val="0"/>
        <w:spacing w:after="0" w:line="240" w:lineRule="auto"/>
        <w:jc w:val="both"/>
        <w:rPr>
          <w:rFonts w:ascii="Times" w:hAnsi="Times" w:cs="Helvetica"/>
          <w:color w:val="262626"/>
          <w:lang w:val="en-US"/>
        </w:rPr>
      </w:pPr>
      <w:r w:rsidRPr="00624A51">
        <w:rPr>
          <w:rFonts w:ascii="Times" w:hAnsi="Times" w:cs="Helvetica"/>
          <w:color w:val="262626"/>
          <w:lang w:val="en-US"/>
        </w:rPr>
        <w:t>Kaip neįgaliuosius atstovaujančios NVO bus realiai įtrauktos į institucinės pertvarkos procesus?</w:t>
      </w:r>
    </w:p>
    <w:p w14:paraId="51779F00" w14:textId="587DF8AC" w:rsidR="00624A51" w:rsidRPr="00624A51" w:rsidRDefault="00624A51" w:rsidP="00624A51">
      <w:pPr>
        <w:widowControl w:val="0"/>
        <w:numPr>
          <w:ilvl w:val="0"/>
          <w:numId w:val="9"/>
        </w:numPr>
        <w:tabs>
          <w:tab w:val="left" w:pos="220"/>
          <w:tab w:val="left" w:pos="720"/>
        </w:tabs>
        <w:autoSpaceDE w:val="0"/>
        <w:autoSpaceDN w:val="0"/>
        <w:adjustRightInd w:val="0"/>
        <w:spacing w:after="0" w:line="240" w:lineRule="auto"/>
        <w:jc w:val="both"/>
        <w:rPr>
          <w:rFonts w:ascii="Times" w:hAnsi="Times" w:cs="Helvetica"/>
          <w:color w:val="262626"/>
          <w:lang w:val="en-US"/>
        </w:rPr>
      </w:pPr>
      <w:r w:rsidRPr="00624A51">
        <w:rPr>
          <w:rFonts w:ascii="Times" w:hAnsi="Times" w:cs="Helvetica"/>
          <w:color w:val="262626"/>
          <w:lang w:val="en-US"/>
        </w:rPr>
        <w:t>Kada, per kokį laikotarpį ir kokioms priemonėms bus atstatytas finansavimas neįgaliųjų poreikiams spręsti buvęs prieš 2008 metų finansinę krizę?</w:t>
      </w:r>
    </w:p>
    <w:p w14:paraId="5BF42994" w14:textId="6F174C19" w:rsidR="00624A51" w:rsidRPr="00624A51" w:rsidRDefault="00624A51" w:rsidP="00624A51">
      <w:pPr>
        <w:pStyle w:val="ListParagraph"/>
        <w:spacing w:after="0"/>
        <w:ind w:left="360"/>
        <w:jc w:val="both"/>
        <w:rPr>
          <w:rFonts w:asciiTheme="minorHAnsi" w:hAnsiTheme="minorHAnsi"/>
          <w:b/>
        </w:rPr>
      </w:pPr>
      <w:proofErr w:type="gramStart"/>
      <w:r w:rsidRPr="00624A51">
        <w:rPr>
          <w:rFonts w:ascii="Times" w:hAnsi="Times"/>
          <w:b/>
          <w:lang w:val="en-US"/>
        </w:rPr>
        <w:t>2014 m. buvo rinkiminiai metai.</w:t>
      </w:r>
      <w:proofErr w:type="gramEnd"/>
      <w:r w:rsidRPr="00624A51">
        <w:rPr>
          <w:rFonts w:ascii="Times" w:hAnsi="Times"/>
          <w:b/>
          <w:lang w:val="en-US"/>
        </w:rPr>
        <w:t xml:space="preserve"> </w:t>
      </w:r>
      <w:proofErr w:type="gramStart"/>
      <w:r w:rsidRPr="00624A51">
        <w:rPr>
          <w:rFonts w:ascii="Times" w:hAnsi="Times"/>
          <w:b/>
          <w:lang w:val="en-US"/>
        </w:rPr>
        <w:t>2014 m. renkamas LR Prezidentas bei Lietuvos atstovai į Europos Parlament</w:t>
      </w:r>
      <w:r w:rsidRPr="00624A51">
        <w:rPr>
          <w:rFonts w:asciiTheme="minorHAnsi" w:hAnsiTheme="minorHAnsi"/>
          <w:b/>
        </w:rPr>
        <w:t>ą.</w:t>
      </w:r>
      <w:proofErr w:type="gramEnd"/>
    </w:p>
    <w:p w14:paraId="548DBF54" w14:textId="0D7E1577" w:rsidR="00624A51" w:rsidRDefault="00624A51" w:rsidP="00624A51">
      <w:pPr>
        <w:pStyle w:val="ListParagraph"/>
        <w:numPr>
          <w:ilvl w:val="1"/>
          <w:numId w:val="2"/>
        </w:numPr>
        <w:spacing w:after="0"/>
        <w:jc w:val="both"/>
        <w:rPr>
          <w:rFonts w:ascii="Times" w:hAnsi="Times"/>
        </w:rPr>
      </w:pPr>
      <w:r w:rsidRPr="002B13DF">
        <w:rPr>
          <w:rFonts w:ascii="Times" w:hAnsi="Times"/>
        </w:rPr>
        <w:t xml:space="preserve">LNF </w:t>
      </w:r>
      <w:r>
        <w:rPr>
          <w:rFonts w:ascii="Times" w:hAnsi="Times"/>
        </w:rPr>
        <w:t xml:space="preserve">išvertė į lietuvių k. ir išplatino visoms Lietuvos politinėms patrijoms, keliančioms savo </w:t>
      </w:r>
      <w:r w:rsidRPr="002B13DF">
        <w:rPr>
          <w:rFonts w:ascii="Times" w:hAnsi="Times"/>
        </w:rPr>
        <w:t xml:space="preserve">kandidatus į Europos Parlamentą </w:t>
      </w:r>
      <w:r>
        <w:rPr>
          <w:rFonts w:ascii="Times" w:hAnsi="Times"/>
        </w:rPr>
        <w:t xml:space="preserve">Rinkimų Manifestą. Jame </w:t>
      </w:r>
      <w:r w:rsidRPr="002B13DF">
        <w:rPr>
          <w:rFonts w:ascii="Times" w:hAnsi="Times"/>
        </w:rPr>
        <w:t>aktyviai ragino atkreipti dėmesį ir įsipareigoti spręsti šiuos penkis visai neįgaliųjų bendruomenei svarbius klausimus:</w:t>
      </w:r>
    </w:p>
    <w:p w14:paraId="5CF1DB98" w14:textId="77777777" w:rsidR="00624A51" w:rsidRPr="00624A51" w:rsidRDefault="00624A51" w:rsidP="00624A51">
      <w:pPr>
        <w:widowControl w:val="0"/>
        <w:numPr>
          <w:ilvl w:val="0"/>
          <w:numId w:val="9"/>
        </w:numPr>
        <w:tabs>
          <w:tab w:val="left" w:pos="220"/>
          <w:tab w:val="left" w:pos="720"/>
        </w:tabs>
        <w:autoSpaceDE w:val="0"/>
        <w:autoSpaceDN w:val="0"/>
        <w:adjustRightInd w:val="0"/>
        <w:spacing w:after="0" w:line="240" w:lineRule="auto"/>
        <w:jc w:val="both"/>
        <w:rPr>
          <w:rFonts w:ascii="Times" w:hAnsi="Times" w:cs="Helvetica"/>
          <w:color w:val="262626"/>
          <w:lang w:val="en-US"/>
        </w:rPr>
      </w:pPr>
      <w:r w:rsidRPr="00624A51">
        <w:rPr>
          <w:rFonts w:ascii="Times" w:hAnsi="Times" w:cs="Helvetica"/>
          <w:color w:val="262626"/>
          <w:lang w:val="en-US"/>
        </w:rPr>
        <w:t>Apsaugoti žmones su negalia nuo krizės poveikio.</w:t>
      </w:r>
    </w:p>
    <w:p w14:paraId="45824D81" w14:textId="77777777" w:rsidR="00624A51" w:rsidRPr="00624A51" w:rsidRDefault="00624A51" w:rsidP="00624A51">
      <w:pPr>
        <w:widowControl w:val="0"/>
        <w:numPr>
          <w:ilvl w:val="0"/>
          <w:numId w:val="9"/>
        </w:numPr>
        <w:tabs>
          <w:tab w:val="left" w:pos="220"/>
          <w:tab w:val="left" w:pos="720"/>
        </w:tabs>
        <w:autoSpaceDE w:val="0"/>
        <w:autoSpaceDN w:val="0"/>
        <w:adjustRightInd w:val="0"/>
        <w:spacing w:after="0" w:line="240" w:lineRule="auto"/>
        <w:jc w:val="both"/>
        <w:rPr>
          <w:rFonts w:ascii="Times" w:hAnsi="Times" w:cs="Helvetica"/>
          <w:color w:val="262626"/>
          <w:lang w:val="en-US"/>
        </w:rPr>
      </w:pPr>
      <w:r w:rsidRPr="00624A51">
        <w:rPr>
          <w:rFonts w:ascii="Times" w:hAnsi="Times" w:cs="Helvetica"/>
          <w:color w:val="262626"/>
          <w:lang w:val="en-US"/>
        </w:rPr>
        <w:t>Įgyvendinti JT Neįgaliųjų teisių konvenciją.</w:t>
      </w:r>
    </w:p>
    <w:p w14:paraId="32E42E4C" w14:textId="77777777" w:rsidR="00624A51" w:rsidRPr="00624A51" w:rsidRDefault="00624A51" w:rsidP="00624A51">
      <w:pPr>
        <w:widowControl w:val="0"/>
        <w:numPr>
          <w:ilvl w:val="0"/>
          <w:numId w:val="9"/>
        </w:numPr>
        <w:tabs>
          <w:tab w:val="left" w:pos="220"/>
          <w:tab w:val="left" w:pos="720"/>
        </w:tabs>
        <w:autoSpaceDE w:val="0"/>
        <w:autoSpaceDN w:val="0"/>
        <w:adjustRightInd w:val="0"/>
        <w:spacing w:after="0" w:line="240" w:lineRule="auto"/>
        <w:jc w:val="both"/>
        <w:rPr>
          <w:rFonts w:ascii="Times" w:hAnsi="Times" w:cs="Helvetica"/>
          <w:color w:val="262626"/>
          <w:lang w:val="en-US"/>
        </w:rPr>
      </w:pPr>
      <w:r w:rsidRPr="00624A51">
        <w:rPr>
          <w:rFonts w:ascii="Times" w:hAnsi="Times" w:cs="Helvetica"/>
          <w:color w:val="262626"/>
          <w:lang w:val="en-US"/>
        </w:rPr>
        <w:t>Naikinti žmonių su negalia diskriminaciją balsuojant ar siekiant būti išrinktais.</w:t>
      </w:r>
    </w:p>
    <w:p w14:paraId="76D0EAAE" w14:textId="77777777" w:rsidR="00624A51" w:rsidRPr="00624A51" w:rsidRDefault="00624A51" w:rsidP="00624A51">
      <w:pPr>
        <w:widowControl w:val="0"/>
        <w:numPr>
          <w:ilvl w:val="0"/>
          <w:numId w:val="9"/>
        </w:numPr>
        <w:tabs>
          <w:tab w:val="left" w:pos="220"/>
          <w:tab w:val="left" w:pos="720"/>
        </w:tabs>
        <w:autoSpaceDE w:val="0"/>
        <w:autoSpaceDN w:val="0"/>
        <w:adjustRightInd w:val="0"/>
        <w:spacing w:after="0" w:line="240" w:lineRule="auto"/>
        <w:jc w:val="both"/>
        <w:rPr>
          <w:rFonts w:ascii="Times" w:hAnsi="Times" w:cs="Helvetica"/>
          <w:color w:val="262626"/>
          <w:lang w:val="en-US"/>
        </w:rPr>
      </w:pPr>
      <w:r w:rsidRPr="00624A51">
        <w:rPr>
          <w:rFonts w:ascii="Times" w:hAnsi="Times" w:cs="Helvetica"/>
          <w:color w:val="262626"/>
          <w:lang w:val="en-US"/>
        </w:rPr>
        <w:t>Sukurti vieningą Europos rinką, kuri būtų prieinama žmonėms su negalia.</w:t>
      </w:r>
    </w:p>
    <w:p w14:paraId="47C80395" w14:textId="77777777" w:rsidR="00624A51" w:rsidRPr="00624A51" w:rsidRDefault="00624A51" w:rsidP="00624A51">
      <w:pPr>
        <w:widowControl w:val="0"/>
        <w:numPr>
          <w:ilvl w:val="0"/>
          <w:numId w:val="9"/>
        </w:numPr>
        <w:tabs>
          <w:tab w:val="left" w:pos="220"/>
          <w:tab w:val="left" w:pos="720"/>
        </w:tabs>
        <w:autoSpaceDE w:val="0"/>
        <w:autoSpaceDN w:val="0"/>
        <w:adjustRightInd w:val="0"/>
        <w:spacing w:after="0" w:line="240" w:lineRule="auto"/>
        <w:jc w:val="both"/>
        <w:rPr>
          <w:rFonts w:ascii="Times" w:hAnsi="Times" w:cs="Helvetica"/>
          <w:color w:val="262626"/>
          <w:lang w:val="en-US"/>
        </w:rPr>
      </w:pPr>
      <w:r w:rsidRPr="00624A51">
        <w:rPr>
          <w:rFonts w:ascii="Times" w:hAnsi="Times" w:cs="Helvetica"/>
          <w:color w:val="262626"/>
          <w:lang w:val="en-US"/>
        </w:rPr>
        <w:t>Įtraukti žmones su negalia į visus sprendimų, kurie susiję su neįgaliaisiais, priėmimo procesus.</w:t>
      </w:r>
    </w:p>
    <w:p w14:paraId="591D84CD" w14:textId="33540070" w:rsidR="00D5679D" w:rsidRPr="00943BA7" w:rsidRDefault="00624A51" w:rsidP="00D5679D">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lang w:val="lt-LT"/>
        </w:rPr>
      </w:pPr>
      <w:r w:rsidRPr="000E0A65">
        <w:rPr>
          <w:rFonts w:ascii="Helvetica" w:hAnsi="Helvetica" w:cs="Helvetica"/>
          <w:color w:val="262626"/>
          <w:sz w:val="28"/>
          <w:szCs w:val="28"/>
          <w:lang w:val="en-US"/>
        </w:rPr>
        <w:t xml:space="preserve"> </w:t>
      </w:r>
    </w:p>
    <w:p w14:paraId="5F3E3408" w14:textId="18971880" w:rsidR="00624A51" w:rsidRPr="00D5679D" w:rsidRDefault="00D5679D" w:rsidP="00C05B75">
      <w:pPr>
        <w:pStyle w:val="ListParagraph"/>
        <w:numPr>
          <w:ilvl w:val="1"/>
          <w:numId w:val="2"/>
        </w:numPr>
        <w:spacing w:after="0"/>
        <w:jc w:val="both"/>
      </w:pPr>
      <w:r w:rsidRPr="00943BA7">
        <w:t>2014 m. balandžio 1</w:t>
      </w:r>
      <w:r>
        <w:t>5</w:t>
      </w:r>
      <w:r w:rsidRPr="00943BA7">
        <w:t xml:space="preserve"> d</w:t>
      </w:r>
      <w:r>
        <w:t>. išsiųstas</w:t>
      </w:r>
      <w:r w:rsidRPr="00D5679D">
        <w:rPr>
          <w:rFonts w:ascii="Times" w:hAnsi="Times"/>
        </w:rPr>
        <w:t xml:space="preserve"> </w:t>
      </w:r>
      <w:r>
        <w:rPr>
          <w:rFonts w:ascii="Times" w:hAnsi="Times"/>
        </w:rPr>
        <w:t xml:space="preserve">raštas </w:t>
      </w:r>
      <w:r w:rsidRPr="00D5679D">
        <w:rPr>
          <w:rFonts w:ascii="Times" w:hAnsi="Times"/>
        </w:rPr>
        <w:t>Vyriausiajai rinkimų komisijai</w:t>
      </w:r>
      <w:r>
        <w:rPr>
          <w:rFonts w:ascii="Times" w:hAnsi="Times"/>
        </w:rPr>
        <w:t xml:space="preserve"> </w:t>
      </w:r>
      <w:r w:rsidRPr="00D5679D">
        <w:t>D</w:t>
      </w:r>
      <w:r>
        <w:t>ėl</w:t>
      </w:r>
      <w:r w:rsidRPr="00D5679D">
        <w:t xml:space="preserve"> </w:t>
      </w:r>
      <w:r>
        <w:t>2014 m. Lietuvos Respublikos P</w:t>
      </w:r>
      <w:r w:rsidRPr="00D5679D">
        <w:t>rezidento rinkimų bei Europos parlamento rinkimų teisės užtikrinimo asmenims su negalia</w:t>
      </w:r>
      <w:r>
        <w:t>.</w:t>
      </w:r>
    </w:p>
    <w:p w14:paraId="1D36A612" w14:textId="4A988933" w:rsidR="00624A51" w:rsidRPr="00D5679D" w:rsidRDefault="00D5679D" w:rsidP="00035018">
      <w:pPr>
        <w:pStyle w:val="ListParagraph"/>
        <w:numPr>
          <w:ilvl w:val="1"/>
          <w:numId w:val="2"/>
        </w:numPr>
        <w:jc w:val="both"/>
      </w:pPr>
      <w:r>
        <w:t xml:space="preserve">Organizuoti susitikimai su Z. Balčyčiu, siekiančiu LR Prezidento posto, J. Bernatoniu, siekiančiu Europarlamento posto.  </w:t>
      </w:r>
    </w:p>
    <w:p w14:paraId="370BBBF7" w14:textId="2BD9CF07" w:rsidR="005C312F" w:rsidRDefault="00C34871" w:rsidP="00035018">
      <w:pPr>
        <w:pStyle w:val="ListParagraph"/>
        <w:numPr>
          <w:ilvl w:val="1"/>
          <w:numId w:val="2"/>
        </w:numPr>
        <w:spacing w:after="0"/>
        <w:jc w:val="both"/>
      </w:pPr>
      <w:r w:rsidRPr="00C34871">
        <w:rPr>
          <w:b/>
        </w:rPr>
        <w:t xml:space="preserve">LNF užmezgė ir atnaujino kontaktus su naujai išrinktais EP nariais ir organizavo jau tradiciniu tapusį susitikimą su Lietuvos nariais EP. </w:t>
      </w:r>
      <w:r w:rsidRPr="00C34871">
        <w:t>Susitikime buvo aptarta Jungtinių Tautų Neįgaliųjų teisių konvencijos įgyvendi</w:t>
      </w:r>
      <w:r>
        <w:t>nimo ataskaitos ES mastu teikimas</w:t>
      </w:r>
      <w:r w:rsidRPr="00C34871">
        <w:t>, bei Naujosios negalios intergrupės formavima</w:t>
      </w:r>
      <w:r>
        <w:t>s</w:t>
      </w:r>
      <w:r w:rsidRPr="00C34871">
        <w:t xml:space="preserve"> EP, viešojo susisiekimo transporto regl</w:t>
      </w:r>
      <w:r>
        <w:t>amentų įgyvendinimas</w:t>
      </w:r>
      <w:r w:rsidRPr="00C34871">
        <w:t xml:space="preserve"> Lietuvoje. </w:t>
      </w:r>
      <w:r w:rsidR="009D2E5F">
        <w:fldChar w:fldCharType="begin"/>
      </w:r>
      <w:r w:rsidR="009D2E5F">
        <w:instrText xml:space="preserve"> HYPERLINK "http://www.lnf.lt/index.php/apie-lnf/apie-lnf-2/622-europarlamentarams-lietuvos-neigaliuju-forumo-zinia-del-neigaliuju-teisiu-konv</w:instrText>
      </w:r>
      <w:r w:rsidR="009D2E5F">
        <w:instrText xml:space="preserve">encijos-nevykdymo-lietuvoje" </w:instrText>
      </w:r>
      <w:r w:rsidR="009D2E5F">
        <w:fldChar w:fldCharType="separate"/>
      </w:r>
      <w:r w:rsidRPr="00C34871">
        <w:rPr>
          <w:rStyle w:val="Hyperlink"/>
        </w:rPr>
        <w:t>http://www.lnf.lt/index.php/apie-lnf/apie-lnf-2/622-europarlamentarams-lietuvos-neigaliuju-forumo-zinia-del-neigaliuju-teisiu-konvencijos-nevykdymo-lietuvoje</w:t>
      </w:r>
      <w:r w:rsidR="009D2E5F">
        <w:rPr>
          <w:rStyle w:val="Hyperlink"/>
        </w:rPr>
        <w:fldChar w:fldCharType="end"/>
      </w:r>
      <w:r>
        <w:t xml:space="preserve"> </w:t>
      </w:r>
      <w:r w:rsidRPr="00C34871">
        <w:t>Susitikime dalyvavo Bronis Ropė, Vilija Blinkevičiūtė ir Zigmantas Balčytis bei Europos Parlamento nario Rolando Pakso padėjėja Vitalė Vinickienė, Lietuvos neįgaliųjų organizacijų atstovai.</w:t>
      </w:r>
      <w:r>
        <w:t xml:space="preserve"> </w:t>
      </w:r>
      <w:r w:rsidRPr="00C34871">
        <w:t>2014 m. spalio 28 d s</w:t>
      </w:r>
      <w:r w:rsidR="007626F0" w:rsidRPr="00C34871">
        <w:t>usitikimas vyko Europos Parlamento informacijos biure (Gedimino pr. 16, Vilnius).</w:t>
      </w:r>
    </w:p>
    <w:p w14:paraId="5E98829B" w14:textId="77777777" w:rsidR="00D5679D" w:rsidRDefault="007D7756" w:rsidP="00D5679D">
      <w:pPr>
        <w:pStyle w:val="ListParagraph"/>
        <w:numPr>
          <w:ilvl w:val="1"/>
          <w:numId w:val="2"/>
        </w:numPr>
        <w:spacing w:after="0"/>
        <w:jc w:val="both"/>
      </w:pPr>
      <w:r w:rsidRPr="007D7756">
        <w:t xml:space="preserve"> Minėdamas Tarptautinę neįgaliųjų dieną, Lie</w:t>
      </w:r>
      <w:r w:rsidR="002B1E75">
        <w:t xml:space="preserve">tuvos neįgaliųjų forumas, </w:t>
      </w:r>
      <w:r w:rsidR="002B1E75">
        <w:rPr>
          <w:lang w:val="en-US"/>
        </w:rPr>
        <w:t xml:space="preserve">2014 m. </w:t>
      </w:r>
      <w:r w:rsidRPr="007D7756">
        <w:t xml:space="preserve">gruodžio 2 d. </w:t>
      </w:r>
      <w:r w:rsidR="002B1E75">
        <w:t>surengė</w:t>
      </w:r>
      <w:r w:rsidRPr="007D7756">
        <w:t xml:space="preserve"> krizės eitynes. Atsakomasis veiksmas nukreiptas prieš LR Socialinės apsaugos ir darbo ministerijos netinkamai vykdomą neįgaliųjų socialinės integracijos politiką.</w:t>
      </w:r>
    </w:p>
    <w:p w14:paraId="27930C80" w14:textId="1BD75139" w:rsidR="002E37D4" w:rsidRPr="00D5679D" w:rsidRDefault="002E37D4" w:rsidP="00D5679D">
      <w:pPr>
        <w:pStyle w:val="ListParagraph"/>
        <w:numPr>
          <w:ilvl w:val="1"/>
          <w:numId w:val="2"/>
        </w:numPr>
        <w:spacing w:after="0"/>
        <w:jc w:val="both"/>
      </w:pPr>
      <w:r w:rsidRPr="00D5679D">
        <w:rPr>
          <w:rFonts w:ascii="Times" w:hAnsi="Times"/>
        </w:rPr>
        <w:t xml:space="preserve">Š.m. vasario 24 d. Lietuvos neįgaliųjų forumas kreipėsi Europos Parlamento narius nuo Lietuvos ragindamas pasirašyti rašytinę deklaraciją dėl savarankiško gyvenimo. Deklaraciją 0008/2014 </w:t>
      </w:r>
      <w:r w:rsidRPr="00D5679D">
        <w:rPr>
          <w:rFonts w:ascii="Times" w:hAnsi="Times"/>
        </w:rPr>
        <w:lastRenderedPageBreak/>
        <w:t>dėl asmenų su negalia teisių parengė Europos nepriklausomo gyvenimo tinklo (ENIL) narys Ispanijos nepriklausomo gyvenimo federacija, kartu su Ispanijos Europos parlamento nariais ir vadovaujantis Europos Parlamento procedūrų 123 taisykle pateikė Europos Parlamentui. Rašytinėje deklaracijoje nurodoma, jog asmeninė pagalba yra būtina siekiant, kad asmenys su funkciniais sutrikimais (negalia) galėtų pilnai naudotis ir realizuoti savo galimybes laisvai ir oriai priimti sprendimus, kontroliuoti savo gyvenimo įvairius aspektus, įgyjant tokias pačias teises ir pareigas kaip ir kiti piliečiai.</w:t>
      </w:r>
    </w:p>
    <w:p w14:paraId="49BA4A0E" w14:textId="171C7CB4" w:rsidR="00570A29" w:rsidRPr="00D5679D" w:rsidRDefault="00545D13" w:rsidP="002E37D4">
      <w:pPr>
        <w:pStyle w:val="ListParagraph"/>
        <w:numPr>
          <w:ilvl w:val="1"/>
          <w:numId w:val="10"/>
        </w:numPr>
        <w:spacing w:after="0"/>
        <w:jc w:val="both"/>
        <w:rPr>
          <w:rStyle w:val="apple-style-span"/>
          <w:rFonts w:ascii="Times" w:hAnsi="Times"/>
          <w:b/>
        </w:rPr>
      </w:pPr>
      <w:r w:rsidRPr="00D5679D">
        <w:rPr>
          <w:b/>
        </w:rPr>
        <w:t>D</w:t>
      </w:r>
      <w:r w:rsidR="005C312F" w:rsidRPr="00D5679D">
        <w:rPr>
          <w:b/>
        </w:rPr>
        <w:t>alyvavimas tarptautiniuose renginiuose</w:t>
      </w:r>
      <w:r w:rsidRPr="00D5679D">
        <w:rPr>
          <w:b/>
        </w:rPr>
        <w:t>:</w:t>
      </w:r>
    </w:p>
    <w:p w14:paraId="0AB7D993" w14:textId="77777777" w:rsidR="00054C8F" w:rsidRPr="00717D9E" w:rsidRDefault="00EF7572" w:rsidP="00035018">
      <w:pPr>
        <w:pStyle w:val="ListParagraph"/>
        <w:numPr>
          <w:ilvl w:val="2"/>
          <w:numId w:val="10"/>
        </w:numPr>
        <w:rPr>
          <w:rStyle w:val="apple-style-span"/>
          <w:bCs/>
        </w:rPr>
      </w:pPr>
      <w:r w:rsidRPr="00717D9E">
        <w:rPr>
          <w:rStyle w:val="apple-style-span"/>
          <w:bCs/>
        </w:rPr>
        <w:t>2014</w:t>
      </w:r>
      <w:r w:rsidR="00054C8F" w:rsidRPr="00717D9E">
        <w:rPr>
          <w:rStyle w:val="apple-style-span"/>
          <w:bCs/>
        </w:rPr>
        <w:t xml:space="preserve"> m. vasario 22-23 d. EDF tarybos narių susirinkimas</w:t>
      </w:r>
      <w:r w:rsidRPr="00717D9E">
        <w:rPr>
          <w:rStyle w:val="apple-style-span"/>
          <w:bCs/>
        </w:rPr>
        <w:t xml:space="preserve"> ir tarptautinė konferencija „European conference Implementation of the rights of persons with di</w:t>
      </w:r>
      <w:r w:rsidR="00717D9E" w:rsidRPr="00717D9E">
        <w:rPr>
          <w:rStyle w:val="apple-style-span"/>
          <w:bCs/>
        </w:rPr>
        <w:t xml:space="preserve">sabilities and Structural Funds. </w:t>
      </w:r>
      <w:r w:rsidR="00054C8F" w:rsidRPr="00717D9E">
        <w:rPr>
          <w:rStyle w:val="apple-style-span"/>
          <w:bCs/>
        </w:rPr>
        <w:t xml:space="preserve">Dalyvavo: </w:t>
      </w:r>
      <w:r w:rsidRPr="00717D9E">
        <w:rPr>
          <w:rStyle w:val="apple-style-span"/>
          <w:bCs/>
        </w:rPr>
        <w:t>Dovilė Juodkaitė</w:t>
      </w:r>
      <w:r w:rsidR="00054C8F" w:rsidRPr="00717D9E">
        <w:rPr>
          <w:rStyle w:val="apple-style-span"/>
          <w:bCs/>
        </w:rPr>
        <w:t xml:space="preserve">, LNF </w:t>
      </w:r>
      <w:r w:rsidRPr="00717D9E">
        <w:rPr>
          <w:rStyle w:val="apple-style-span"/>
          <w:bCs/>
        </w:rPr>
        <w:t>Prezidentė</w:t>
      </w:r>
      <w:r w:rsidR="00054C8F" w:rsidRPr="00717D9E">
        <w:rPr>
          <w:rStyle w:val="apple-style-span"/>
          <w:bCs/>
        </w:rPr>
        <w:t xml:space="preserve">. </w:t>
      </w:r>
    </w:p>
    <w:p w14:paraId="4A2291C0" w14:textId="77777777" w:rsidR="00717D9E" w:rsidRPr="00717D9E" w:rsidRDefault="00717D9E" w:rsidP="00035018">
      <w:pPr>
        <w:pStyle w:val="ListParagraph"/>
        <w:numPr>
          <w:ilvl w:val="2"/>
          <w:numId w:val="10"/>
        </w:numPr>
        <w:rPr>
          <w:rStyle w:val="apple-style-span"/>
          <w:bCs/>
        </w:rPr>
      </w:pPr>
      <w:r w:rsidRPr="00717D9E">
        <w:rPr>
          <w:rStyle w:val="apple-style-span"/>
          <w:bCs/>
        </w:rPr>
        <w:t>2014 m. gegužės 16-18 d.d., Asociacijos “Lietuvos negįgaliųjų forumas“ prezidentė Dovilė Juodkaitė ir Administracijos direktorės Henrika Varnienė dalyvavo Europos neįgaliųjuų forumo visuotiniame susirinkime bei tarptautinėje konferencijoje ‘JT Neįgaliųjų teisių konvencijos stebėsena praktikoje”. Konferencijoje  dalyvavo daugiau nei 200 dalyvių: iš visos Europos susirinkusių asmenų su negalia, Kroatijos valdžios atstovų, Europos Komisijos bei europinių organizacijų atstovų. Konferencijos metu pradėta diskusija, informacijos sklaida dėl būsimos ES ataskaitos apie JT Neįgaliųjų teisių konvencijos įgyvendinimą Europoje.</w:t>
      </w:r>
    </w:p>
    <w:p w14:paraId="2B3E592E" w14:textId="77777777" w:rsidR="00786E7F" w:rsidRPr="00717D9E" w:rsidRDefault="00EC5190" w:rsidP="00035018">
      <w:pPr>
        <w:pStyle w:val="ListParagraph"/>
        <w:numPr>
          <w:ilvl w:val="2"/>
          <w:numId w:val="10"/>
        </w:numPr>
        <w:rPr>
          <w:rStyle w:val="apple-style-span"/>
          <w:bCs/>
        </w:rPr>
      </w:pPr>
      <w:r w:rsidRPr="00717D9E">
        <w:rPr>
          <w:rStyle w:val="apple-style-span"/>
          <w:bCs/>
        </w:rPr>
        <w:t>2014</w:t>
      </w:r>
      <w:r w:rsidR="003D6D93" w:rsidRPr="00717D9E">
        <w:rPr>
          <w:rStyle w:val="apple-style-span"/>
          <w:bCs/>
        </w:rPr>
        <w:t xml:space="preserve"> m. LNF</w:t>
      </w:r>
      <w:r w:rsidR="005C312F" w:rsidRPr="00717D9E">
        <w:rPr>
          <w:rStyle w:val="apple-style-span"/>
          <w:bCs/>
        </w:rPr>
        <w:t xml:space="preserve"> darbuotojai ir narių atstovai</w:t>
      </w:r>
      <w:r w:rsidR="00CC0B5E" w:rsidRPr="00717D9E">
        <w:rPr>
          <w:rStyle w:val="apple-style-span"/>
          <w:bCs/>
        </w:rPr>
        <w:t xml:space="preserve"> kėlė kvalifikacijas</w:t>
      </w:r>
      <w:r w:rsidR="003D6D93" w:rsidRPr="00717D9E">
        <w:rPr>
          <w:rStyle w:val="apple-style-span"/>
          <w:bCs/>
        </w:rPr>
        <w:t xml:space="preserve"> vykdytų </w:t>
      </w:r>
      <w:r w:rsidR="001678EB" w:rsidRPr="00717D9E">
        <w:rPr>
          <w:rStyle w:val="apple-style-span"/>
          <w:bCs/>
        </w:rPr>
        <w:t>Grun</w:t>
      </w:r>
      <w:r w:rsidR="00476510" w:rsidRPr="00717D9E">
        <w:rPr>
          <w:rStyle w:val="apple-style-span"/>
          <w:bCs/>
        </w:rPr>
        <w:t>d</w:t>
      </w:r>
      <w:r w:rsidR="001678EB" w:rsidRPr="00717D9E">
        <w:rPr>
          <w:rStyle w:val="apple-style-span"/>
          <w:bCs/>
        </w:rPr>
        <w:t xml:space="preserve">tvig </w:t>
      </w:r>
      <w:r w:rsidR="003D6D93" w:rsidRPr="00717D9E">
        <w:rPr>
          <w:rStyle w:val="apple-style-span"/>
          <w:bCs/>
        </w:rPr>
        <w:t xml:space="preserve">ir </w:t>
      </w:r>
      <w:r w:rsidR="005C312F" w:rsidRPr="00717D9E">
        <w:rPr>
          <w:rStyle w:val="apple-style-span"/>
          <w:bCs/>
        </w:rPr>
        <w:t>Leonardo da Vinč</w:t>
      </w:r>
      <w:r w:rsidR="00CC0B5E" w:rsidRPr="00717D9E">
        <w:rPr>
          <w:rStyle w:val="apple-style-span"/>
          <w:bCs/>
        </w:rPr>
        <w:t>i projektų mobilumų</w:t>
      </w:r>
      <w:r w:rsidR="001678EB" w:rsidRPr="00717D9E">
        <w:rPr>
          <w:rStyle w:val="apple-style-span"/>
          <w:bCs/>
        </w:rPr>
        <w:t xml:space="preserve"> vizit</w:t>
      </w:r>
      <w:r w:rsidR="00CC0B5E" w:rsidRPr="00717D9E">
        <w:rPr>
          <w:rStyle w:val="apple-style-span"/>
          <w:bCs/>
        </w:rPr>
        <w:t>uose.</w:t>
      </w:r>
    </w:p>
    <w:p w14:paraId="11EFF8CE" w14:textId="77777777" w:rsidR="00EC5190" w:rsidRDefault="00EC5190" w:rsidP="00035018">
      <w:pPr>
        <w:pStyle w:val="ListParagraph"/>
        <w:numPr>
          <w:ilvl w:val="2"/>
          <w:numId w:val="10"/>
        </w:numPr>
        <w:rPr>
          <w:rStyle w:val="apple-style-span"/>
        </w:rPr>
      </w:pPr>
      <w:r>
        <w:rPr>
          <w:rStyle w:val="apple-style-span"/>
          <w:bCs/>
        </w:rPr>
        <w:t>201</w:t>
      </w:r>
      <w:r>
        <w:rPr>
          <w:rStyle w:val="apple-style-span"/>
          <w:bCs/>
          <w:lang w:val="en-US"/>
        </w:rPr>
        <w:t>4</w:t>
      </w:r>
      <w:r w:rsidRPr="00786E7F">
        <w:rPr>
          <w:rStyle w:val="apple-style-span"/>
          <w:bCs/>
        </w:rPr>
        <w:t xml:space="preserve"> </w:t>
      </w:r>
      <w:r w:rsidRPr="00786E7F">
        <w:rPr>
          <w:rStyle w:val="apple-style-span"/>
        </w:rPr>
        <w:t xml:space="preserve">spalio </w:t>
      </w:r>
      <w:r w:rsidR="001A47DE">
        <w:t>2</w:t>
      </w:r>
      <w:r w:rsidR="001A47DE">
        <w:rPr>
          <w:lang w:val="en-US"/>
        </w:rPr>
        <w:t>2</w:t>
      </w:r>
      <w:r w:rsidR="001A47DE">
        <w:t>-24</w:t>
      </w:r>
      <w:r w:rsidR="001A47DE">
        <w:rPr>
          <w:lang w:val="en-GB"/>
        </w:rPr>
        <w:t xml:space="preserve"> d. </w:t>
      </w:r>
      <w:r w:rsidR="001A47DE">
        <w:t>Europos Komisijos organizuojamas renginys “</w:t>
      </w:r>
      <w:r w:rsidR="001A47DE">
        <w:rPr>
          <w:lang w:val="en-US"/>
        </w:rPr>
        <w:t>5</w:t>
      </w:r>
      <w:r w:rsidR="001A47DE" w:rsidRPr="0073331D">
        <w:t>th Work Forum on the implementation of the UN Convention on the Rights of Persons with Disabilities</w:t>
      </w:r>
      <w:r w:rsidR="001A47DE">
        <w:t>” Briuselyje</w:t>
      </w:r>
      <w:r w:rsidRPr="00786E7F">
        <w:rPr>
          <w:rStyle w:val="apple-style-span"/>
          <w:bCs/>
        </w:rPr>
        <w:t xml:space="preserve">. </w:t>
      </w:r>
      <w:r w:rsidRPr="00786E7F">
        <w:rPr>
          <w:rStyle w:val="apple-style-span"/>
        </w:rPr>
        <w:t>Dalyvavo Lietuvos neįgaliųjų forumo prezidentė Dovilė Juodkaitė</w:t>
      </w:r>
      <w:r w:rsidR="001A47DE">
        <w:rPr>
          <w:rStyle w:val="apple-style-span"/>
        </w:rPr>
        <w:t xml:space="preserve">. Jau tradiciniu tapęs </w:t>
      </w:r>
      <w:r w:rsidR="001A47DE">
        <w:rPr>
          <w:rStyle w:val="apple-style-span"/>
          <w:lang w:val="en-US"/>
        </w:rPr>
        <w:t>5</w:t>
      </w:r>
      <w:r w:rsidRPr="00786E7F">
        <w:rPr>
          <w:rStyle w:val="apple-style-span"/>
        </w:rPr>
        <w:t>-asis Europos Komisijos organizuojamas Forumas sukviečia JT Konvencijos įgyvendinimo mechanizme dalyvaujančius valstybinių institucijų pagal Konvencijos reikalavimus paskirtų vykdyti vadovaujančią ir koordinuojančią, Konvencijos įgyvendinimo stebėsenos funkcijas, atstovus. Taip pat Forume dalyvauti kviečiami ES atitinkamų institucijų darbuotojai bei aktyvūs pilietinės visuomenės, neįgaliųjų organizacijų atstovai.</w:t>
      </w:r>
    </w:p>
    <w:p w14:paraId="3E28A810" w14:textId="4290E5FC" w:rsidR="00717D9E" w:rsidRPr="007E2521" w:rsidRDefault="00717D9E" w:rsidP="00035018">
      <w:pPr>
        <w:pStyle w:val="ListParagraph"/>
        <w:numPr>
          <w:ilvl w:val="2"/>
          <w:numId w:val="10"/>
        </w:numPr>
        <w:rPr>
          <w:rStyle w:val="apple-style-span"/>
        </w:rPr>
      </w:pPr>
      <w:r w:rsidRPr="007E2521">
        <w:rPr>
          <w:rStyle w:val="apple-style-span"/>
        </w:rPr>
        <w:t xml:space="preserve">2014 m. lapkričio </w:t>
      </w:r>
      <w:r w:rsidR="00C34871" w:rsidRPr="007E2521">
        <w:rPr>
          <w:rStyle w:val="apple-style-span"/>
        </w:rPr>
        <w:t>7</w:t>
      </w:r>
      <w:r w:rsidR="007E2521">
        <w:rPr>
          <w:rStyle w:val="apple-style-span"/>
        </w:rPr>
        <w:t>-9 d</w:t>
      </w:r>
      <w:r w:rsidRPr="007E2521">
        <w:rPr>
          <w:rStyle w:val="apple-style-span"/>
        </w:rPr>
        <w:t xml:space="preserve">. </w:t>
      </w:r>
      <w:r w:rsidRPr="00786E7F">
        <w:rPr>
          <w:rStyle w:val="apple-style-span"/>
        </w:rPr>
        <w:t xml:space="preserve">EDF tarybos narių </w:t>
      </w:r>
      <w:r w:rsidR="007E2521">
        <w:rPr>
          <w:rStyle w:val="apple-style-span"/>
        </w:rPr>
        <w:t xml:space="preserve">Briuselyje </w:t>
      </w:r>
      <w:r w:rsidRPr="00786E7F">
        <w:rPr>
          <w:rStyle w:val="apple-style-span"/>
        </w:rPr>
        <w:t>susirinkimas</w:t>
      </w:r>
      <w:r>
        <w:rPr>
          <w:rStyle w:val="apple-style-span"/>
        </w:rPr>
        <w:t xml:space="preserve">. </w:t>
      </w:r>
      <w:r w:rsidRPr="00786E7F">
        <w:rPr>
          <w:rStyle w:val="apple-style-span"/>
        </w:rPr>
        <w:t>Dalyvavo:</w:t>
      </w:r>
      <w:r w:rsidRPr="007E2521">
        <w:rPr>
          <w:rStyle w:val="apple-style-span"/>
        </w:rPr>
        <w:t xml:space="preserve"> Dovilė Juodkaitė, LNF Prezidentė.</w:t>
      </w:r>
    </w:p>
    <w:p w14:paraId="38C4549D" w14:textId="77777777" w:rsidR="00786E7F" w:rsidRDefault="002D1A18" w:rsidP="00035018">
      <w:pPr>
        <w:pStyle w:val="ListParagraph"/>
        <w:numPr>
          <w:ilvl w:val="2"/>
          <w:numId w:val="10"/>
        </w:numPr>
      </w:pPr>
      <w:r>
        <w:t>2014</w:t>
      </w:r>
      <w:r w:rsidR="0019382D" w:rsidRPr="00786E7F">
        <w:t xml:space="preserve"> m. </w:t>
      </w:r>
      <w:r w:rsidR="001A47DE">
        <w:t xml:space="preserve">gruodžio </w:t>
      </w:r>
      <w:r w:rsidR="001A47DE">
        <w:rPr>
          <w:lang w:val="en-US"/>
        </w:rPr>
        <w:t>10</w:t>
      </w:r>
      <w:r w:rsidR="001A47DE">
        <w:t>-12</w:t>
      </w:r>
      <w:r w:rsidR="001A47DE">
        <w:rPr>
          <w:lang w:val="en-GB"/>
        </w:rPr>
        <w:t xml:space="preserve"> d. LNF prezident</w:t>
      </w:r>
      <w:r w:rsidR="001A47DE">
        <w:t xml:space="preserve">ė D.Juodkaitė dalyvavo </w:t>
      </w:r>
      <w:r w:rsidR="001A47DE" w:rsidRPr="00786E7F">
        <w:t>Europos Komisijos kartu su Europo</w:t>
      </w:r>
      <w:r w:rsidR="001A47DE">
        <w:t xml:space="preserve">s neįgaliųjų forumu organizuotame renginyje „Working Meeting </w:t>
      </w:r>
      <w:r w:rsidR="001A47DE" w:rsidRPr="00407F4D">
        <w:t>on the transition fro</w:t>
      </w:r>
      <w:r w:rsidR="001A47DE">
        <w:t>m insitutional care to communi</w:t>
      </w:r>
      <w:r w:rsidR="001A47DE" w:rsidRPr="00407F4D">
        <w:t>ty based care</w:t>
      </w:r>
      <w:r w:rsidR="00C34871">
        <w:t>“ (</w:t>
      </w:r>
      <w:r w:rsidR="001A47DE">
        <w:t xml:space="preserve">Darbinis susitikimas dėl perėjimo nuo institucinės prie bendruomeninės globos“), </w:t>
      </w:r>
      <w:r w:rsidR="001A47DE" w:rsidRPr="00D806BC">
        <w:t>Briuselyje</w:t>
      </w:r>
      <w:r w:rsidR="0019382D" w:rsidRPr="00786E7F">
        <w:t>. </w:t>
      </w:r>
    </w:p>
    <w:p w14:paraId="5EEEECF7" w14:textId="77777777" w:rsidR="00545D13" w:rsidRPr="005C312F" w:rsidRDefault="00545D13" w:rsidP="00035018">
      <w:pPr>
        <w:pStyle w:val="ListParagraph"/>
        <w:numPr>
          <w:ilvl w:val="0"/>
          <w:numId w:val="10"/>
        </w:numPr>
        <w:jc w:val="both"/>
        <w:rPr>
          <w:b/>
        </w:rPr>
      </w:pPr>
      <w:r w:rsidRPr="005C312F">
        <w:rPr>
          <w:b/>
        </w:rPr>
        <w:t xml:space="preserve">Bendradarbiavimas su kitomis </w:t>
      </w:r>
      <w:r w:rsidR="00201607" w:rsidRPr="005C312F">
        <w:rPr>
          <w:b/>
        </w:rPr>
        <w:t>organizacijomis/</w:t>
      </w:r>
      <w:r w:rsidRPr="005C312F">
        <w:rPr>
          <w:b/>
        </w:rPr>
        <w:t xml:space="preserve">institucijomis. </w:t>
      </w:r>
    </w:p>
    <w:p w14:paraId="0F05A915" w14:textId="77777777" w:rsidR="00CC0B5E" w:rsidRPr="00786E7F" w:rsidRDefault="00734614" w:rsidP="00CC0B5E">
      <w:pPr>
        <w:spacing w:line="240" w:lineRule="auto"/>
        <w:jc w:val="both"/>
        <w:rPr>
          <w:rFonts w:ascii="Times New Roman" w:hAnsi="Times New Roman"/>
          <w:b/>
          <w:sz w:val="24"/>
          <w:szCs w:val="24"/>
        </w:rPr>
      </w:pPr>
      <w:r>
        <w:rPr>
          <w:rFonts w:ascii="Times New Roman" w:hAnsi="Times New Roman"/>
          <w:sz w:val="24"/>
          <w:szCs w:val="24"/>
        </w:rPr>
        <w:t>2014</w:t>
      </w:r>
      <w:r w:rsidR="00CC0B5E" w:rsidRPr="00786E7F">
        <w:rPr>
          <w:rFonts w:ascii="Times New Roman" w:hAnsi="Times New Roman"/>
          <w:sz w:val="24"/>
          <w:szCs w:val="24"/>
        </w:rPr>
        <w:t xml:space="preserve"> m. LNF aktyviai veikė bendradarbiaudamas su kitomis nacionalinėmis, tarptautinėmis organizacijomis, koalicijomis bei kitomis viešojo ir privataus sektoriaus institucijomis. </w:t>
      </w:r>
    </w:p>
    <w:p w14:paraId="67344CF0" w14:textId="77777777" w:rsidR="00201607" w:rsidRPr="00786E7F" w:rsidRDefault="00201607" w:rsidP="00035018">
      <w:pPr>
        <w:pStyle w:val="ListParagraph"/>
        <w:numPr>
          <w:ilvl w:val="1"/>
          <w:numId w:val="6"/>
        </w:numPr>
        <w:autoSpaceDE w:val="0"/>
        <w:jc w:val="both"/>
      </w:pPr>
      <w:r w:rsidRPr="005C312F">
        <w:rPr>
          <w:b/>
          <w:i/>
        </w:rPr>
        <w:t>Lietuvos neįgaliųjų forumas (LNF) yra Europos neįgaliųjų forumo (European Disability Forum, EDF) narys</w:t>
      </w:r>
      <w:r w:rsidRPr="00786E7F">
        <w:t xml:space="preserve">, kuris veikia, atstovauja ir gina neįgaliųjų teises Europiniu lygmeniu. EDF kas mėnesį siunčia informaciją platinimui bei e-laikraštį, kuriame talpinamos įvairios naujienos negalės tema, t.y. ES politikos kryptys, Europos neįgaliųjų politinės tendencijos, galimybės dalyvauti renginiuose, naujai priimami teisės aktai, viešos akcijas ir pan. LNF dalį aktualios informacijos vertė į lietuvių kalbą, talpino LNF tinklalapiuose, LNF Facebook profilyje, platino tarp narių bei e-naujienlaikraščio prenumeratorių. Informacija buvo pateikiama ir lengvai skaitomos kalbos (easy-to-read) formatu. </w:t>
      </w:r>
    </w:p>
    <w:p w14:paraId="5C7889DF" w14:textId="77777777" w:rsidR="00201607" w:rsidRDefault="00201607" w:rsidP="005C312F">
      <w:pPr>
        <w:pStyle w:val="ListParagraph"/>
        <w:autoSpaceDE w:val="0"/>
        <w:ind w:left="360"/>
        <w:jc w:val="both"/>
      </w:pPr>
      <w:r w:rsidRPr="00786E7F">
        <w:t xml:space="preserve">Buvo bendradarbiaujama ir teikiama informacija EDF dėl JT Neįgaliųjų teisių konvencijos įgyvendinimo mechanizmo Lietuvoje bei bendrai Konvencijos nuostatų įgyvendinimo ES mastu, teisinio </w:t>
      </w:r>
      <w:r w:rsidRPr="00786E7F">
        <w:lastRenderedPageBreak/>
        <w:t>veiksnumo instituto reformos, deinstitucionalizacijos procesų Lietuvoje (rengiant Perėjimo nuo stacionarios socialinės globos prie bendruomeninių paslaugų globos netekusiems vaikams ir neįgaliems asmenims strategiją bei priemonių planą), Struktūrinių fondų panaudojimo 2007 – 2013 laikotarpiu efektyvumo asmenų su negalia interesams bei teisėms užtikrinti, Neįgaliųjų NVO įtraukimo į Struktūrinių fondų panaudojimo programavimą 2014 – 2020 laikotarpiu, neįgalių keleivių teisių bei lygių galimybių užtikrinimo, informacinės aplinkos prieinamumo neįgaliesiems, kt.</w:t>
      </w:r>
    </w:p>
    <w:p w14:paraId="174E256D" w14:textId="4BD3CFF6" w:rsidR="003C3B6F" w:rsidRPr="00734614" w:rsidRDefault="003C3B6F" w:rsidP="00035018">
      <w:pPr>
        <w:pStyle w:val="ListParagraph"/>
        <w:numPr>
          <w:ilvl w:val="1"/>
          <w:numId w:val="6"/>
        </w:numPr>
        <w:autoSpaceDE w:val="0"/>
        <w:jc w:val="both"/>
        <w:rPr>
          <w:color w:val="000000"/>
        </w:rPr>
      </w:pPr>
      <w:r w:rsidRPr="00786E7F">
        <w:t xml:space="preserve"> </w:t>
      </w:r>
      <w:r w:rsidRPr="00786E7F">
        <w:rPr>
          <w:b/>
          <w:bCs/>
          <w:i/>
          <w:iCs/>
          <w:lang w:val="en-US"/>
        </w:rPr>
        <w:t xml:space="preserve">LNF ir </w:t>
      </w:r>
      <w:r w:rsidRPr="00786E7F">
        <w:rPr>
          <w:b/>
          <w:bCs/>
          <w:i/>
          <w:iCs/>
        </w:rPr>
        <w:t xml:space="preserve">Nacionalinis lygybės ir įvairovės forumas (NLĮF). </w:t>
      </w:r>
      <w:r w:rsidRPr="00786E7F">
        <w:t>Nacionalinis lygybės ir įvairovės forumas, įsteigtas 2010 metais, - tai nacionalinis bendradarbiavimo tinklas, vienijantis nevyriausybines organizacijas, atstovaujančias gyventojų grupes, kenčiančias nuo diskriminacijos ir siekiantis, kad kaip įmanoma sumažėtų ar visai išnyktų diskriminacija lyties, negalios, seksualinės orientacijos, amžiaus, religijos ir įsitikinimų, rasės ar etninės kilmės pagrindu.</w:t>
      </w:r>
      <w:r w:rsidR="007E2521">
        <w:t xml:space="preserve"> </w:t>
      </w:r>
      <w:r w:rsidRPr="00786E7F">
        <w:t>NLĮF vizija - nuo diskriminacijos išsilaisvinusi visuomenė, kurioje kiekvienas asmuo yra lygus su kitais, kurioje įvairovė yra skatinama, o žmonės yra laisvi reikšti savo individualumą, kur žmogaus teisės yra gerbiamos, vyrauja laisvė ir lygybė. NLĮF misija - telkti nevyriausybines organizacijas, atstovaujančias pažeidžiamas gyventojų grupes (lyties, amžiaus, negalios, religijos, rasės ar etninės kilmės, lytinės orientacijos pagrindais), sisteminti jų sukauptą patirtį ir informaciją ir kartu efektyviai vykdyti antidiskriminacines veiklas; suteikti suinteresuotoms organizacijoms galimybę dalyvauti kuriant ir prižiūrint antidiskriminacinės politikos priemones, įgyvendinant jas praktikoje bei jas tobulinant; didinti toleranciją, ugdyti pagarbą žmogui, mažinti diskriminacijos apraiškas, kelti diskriminavimo problemos suvokimo lygį visuomenėje ir dirbti lygių galimybių užtikrinimo srityje.</w:t>
      </w:r>
    </w:p>
    <w:p w14:paraId="2BFE9247" w14:textId="603FB6AA" w:rsidR="002F1A16" w:rsidRPr="002F1A16" w:rsidRDefault="002F1A16" w:rsidP="002F1A16">
      <w:pPr>
        <w:pStyle w:val="ListParagraph"/>
        <w:autoSpaceDE w:val="0"/>
        <w:ind w:left="360"/>
        <w:jc w:val="both"/>
      </w:pPr>
      <w:proofErr w:type="gramStart"/>
      <w:r>
        <w:rPr>
          <w:lang w:val="en-US"/>
        </w:rPr>
        <w:t>2</w:t>
      </w:r>
      <w:r w:rsidR="00734614" w:rsidRPr="002F1A16">
        <w:t>014 m.</w:t>
      </w:r>
      <w:r w:rsidR="00E30C4B">
        <w:t xml:space="preserve"> vasario 20 įvyko pirmieji NLIF </w:t>
      </w:r>
      <w:r w:rsidR="00734614" w:rsidRPr="002F1A16">
        <w:t>Lygybės bei įvairovės apdovanojimai</w:t>
      </w:r>
      <w:r w:rsidRPr="002F1A16">
        <w:t>.</w:t>
      </w:r>
      <w:proofErr w:type="gramEnd"/>
      <w:r w:rsidRPr="002F1A16">
        <w:t xml:space="preserve"> LNF iniciatyva buvo apdovanotas Metų žmogaus teisių advokatas (už pažeidžiamiausių grupių atstovavimą) – Diana Gumbrevičiūtė-Kuzminskienė, už įvairovę puoselėjamą įmonės komandos gretose, įskaitant asmenų su negalia įdarbinimą, apdovanota metų verslo įmonė – RIMI. </w:t>
      </w:r>
    </w:p>
    <w:p w14:paraId="603E72CD" w14:textId="77777777" w:rsidR="00D1208A" w:rsidRPr="00D1208A" w:rsidRDefault="00D1208A" w:rsidP="00D1208A">
      <w:pPr>
        <w:pStyle w:val="ListParagraph"/>
        <w:autoSpaceDE w:val="0"/>
        <w:ind w:left="360"/>
        <w:jc w:val="both"/>
      </w:pPr>
      <w:r w:rsidRPr="00D1208A">
        <w:t xml:space="preserve">NLIF Lygybės bei įvairovės apdovanojimų metu </w:t>
      </w:r>
      <w:r>
        <w:t xml:space="preserve">buvo apdovanotas ir </w:t>
      </w:r>
      <w:r w:rsidRPr="00D1208A">
        <w:t>trumpų filmų, skirtų</w:t>
      </w:r>
      <w:r>
        <w:t xml:space="preserve"> tolerancijai skatinti, konkurso laimėtojas.</w:t>
      </w:r>
      <w:r w:rsidRPr="00D1208A">
        <w:t xml:space="preserve"> </w:t>
      </w:r>
      <w:r>
        <w:t>Š</w:t>
      </w:r>
      <w:r w:rsidRPr="00D1208A">
        <w:t>is konkursas –</w:t>
      </w:r>
      <w:r>
        <w:t xml:space="preserve"> LNF į</w:t>
      </w:r>
      <w:r w:rsidRPr="00D1208A">
        <w:t>gyvendinto projekto Įvairovės parkas da</w:t>
      </w:r>
      <w:r>
        <w:t>lis, kurio tikslas</w:t>
      </w:r>
      <w:r w:rsidRPr="00D1208A">
        <w:t xml:space="preserve"> – skatinti jaunimą domėtis diskriminacijos ir nepakantumo apraiškomis, įgalinti atpažinti menkinantį ir diskriminuojantį elgesį bei prisidėti prie tolerancijos visuomenėje skatinimo. </w:t>
      </w:r>
      <w:r>
        <w:t>V</w:t>
      </w:r>
      <w:r w:rsidRPr="00D1208A">
        <w:t>yresniųjų klasių moksleiviai bei aukštųjų ir aukštesniųjų mokyklų studentai buvo kviečiami dalyvauti</w:t>
      </w:r>
      <w:r>
        <w:t xml:space="preserve"> konkurse</w:t>
      </w:r>
      <w:r w:rsidRPr="00D1208A">
        <w:t xml:space="preserve">. Konkurso laureatais buvo paskelbti šie kūrėjai: Ovidijus Pamedytis su Laukuvos gimnazistais už filmą „Patyčios“, Vilniaus Balsių pagrindinės mokyklos kūrybinė grupė už filmą „Ne kliūtis“, o pagrindinio prizo laimėtoju tapo jaunas kūrėjas Titas Mičiulis iš Vilkaviškio už filmą  „Tolerancija“. </w:t>
      </w:r>
    </w:p>
    <w:p w14:paraId="56C7077A" w14:textId="15391D7D" w:rsidR="003C3B6F" w:rsidRPr="00434BA2" w:rsidRDefault="003C3B6F" w:rsidP="002F1A16">
      <w:pPr>
        <w:pStyle w:val="ListParagraph"/>
        <w:autoSpaceDE w:val="0"/>
        <w:ind w:left="360"/>
        <w:jc w:val="both"/>
        <w:rPr>
          <w:lang w:val="en-US"/>
        </w:rPr>
      </w:pPr>
      <w:proofErr w:type="gramStart"/>
      <w:r w:rsidRPr="00786E7F">
        <w:rPr>
          <w:b/>
          <w:bCs/>
          <w:i/>
          <w:iCs/>
          <w:lang w:val="en-US"/>
        </w:rPr>
        <w:t>LNF ir Neformali nevyriausybinių organizacijų koalicija UŽ VAIKO teises.</w:t>
      </w:r>
      <w:proofErr w:type="gramEnd"/>
      <w:r w:rsidRPr="00786E7F">
        <w:rPr>
          <w:color w:val="000000"/>
        </w:rPr>
        <w:t xml:space="preserve"> </w:t>
      </w:r>
      <w:r w:rsidRPr="00786E7F">
        <w:t xml:space="preserve">Lietuvoje daugiau nei 4000 tūkstančiai vaikų auga didelėse globos įstaigose – vaikų namuose. Nepaisant to, kad didžioji visuomenės dalis vaikų namus įsivaizduoja kaip malonią, šviesią ir šiltą globos netekusiems vaikams suteikiančią aplinką, tačiau net nesusimąsto, kiek ir kokią žalą vaiko vystymuisi padaro tokia institucinė globa. </w:t>
      </w:r>
      <w:proofErr w:type="gramStart"/>
      <w:r w:rsidRPr="00786E7F">
        <w:rPr>
          <w:lang w:val="en-US"/>
        </w:rPr>
        <w:t xml:space="preserve">2013 m. suburta </w:t>
      </w:r>
      <w:r w:rsidRPr="00786E7F">
        <w:t>Koalicija UŽ VAIKO teises stengiasi padaryti taip, kad kiekvieno vaiko teisės būtų apsaugotos.</w:t>
      </w:r>
      <w:proofErr w:type="gramEnd"/>
      <w:r w:rsidR="00A61A37">
        <w:t xml:space="preserve"> Šios koalicijos veikloje aktyviai dalyvauja Dovilė </w:t>
      </w:r>
      <w:r w:rsidR="00A61A37" w:rsidRPr="002E37D4">
        <w:t xml:space="preserve">Juodkaitė ir Henrika Varnienė. </w:t>
      </w:r>
      <w:r w:rsidR="00434BA2" w:rsidRPr="002E37D4">
        <w:t xml:space="preserve">Koalicija per </w:t>
      </w:r>
      <w:r w:rsidR="00434BA2" w:rsidRPr="002E37D4">
        <w:rPr>
          <w:lang w:val="en-US"/>
        </w:rPr>
        <w:t>2014 m.</w:t>
      </w:r>
      <w:r w:rsidR="002E37D4" w:rsidRPr="002E37D4">
        <w:rPr>
          <w:lang w:val="en-US"/>
        </w:rPr>
        <w:t xml:space="preserve"> </w:t>
      </w:r>
      <w:proofErr w:type="gramStart"/>
      <w:r w:rsidR="002E37D4" w:rsidRPr="002E37D4">
        <w:rPr>
          <w:lang w:val="en-US"/>
        </w:rPr>
        <w:t>aktyviai</w:t>
      </w:r>
      <w:proofErr w:type="gramEnd"/>
      <w:r w:rsidR="002E37D4" w:rsidRPr="002E37D4">
        <w:rPr>
          <w:lang w:val="en-US"/>
        </w:rPr>
        <w:t xml:space="preserve"> siekė  įtakoti deinstityalizacijos procesą, susitikinėjo su LR Seimo nariais, dalvaudavo jų posėdžiuose</w:t>
      </w:r>
      <w:r w:rsidR="002E37D4">
        <w:rPr>
          <w:lang w:val="en-US"/>
        </w:rPr>
        <w:t>, aktyviai dirbo su LR Przidentės patarėjais deinstitualizacijos srityje.</w:t>
      </w:r>
      <w:r w:rsidR="00434BA2">
        <w:rPr>
          <w:lang w:val="en-US"/>
        </w:rPr>
        <w:t xml:space="preserve"> </w:t>
      </w:r>
    </w:p>
    <w:p w14:paraId="2C76A777" w14:textId="77777777" w:rsidR="002F1A16" w:rsidRPr="00786E7F" w:rsidRDefault="002F1A16" w:rsidP="002F1A16">
      <w:pPr>
        <w:pStyle w:val="ListParagraph"/>
        <w:autoSpaceDE w:val="0"/>
        <w:ind w:left="360"/>
        <w:jc w:val="both"/>
      </w:pPr>
      <w:proofErr w:type="gramStart"/>
      <w:r>
        <w:rPr>
          <w:b/>
          <w:bCs/>
          <w:i/>
          <w:iCs/>
          <w:lang w:val="en-US"/>
        </w:rPr>
        <w:t xml:space="preserve">LNF ir </w:t>
      </w:r>
      <w:r w:rsidRPr="002F1A16">
        <w:rPr>
          <w:b/>
          <w:bCs/>
          <w:i/>
          <w:iCs/>
          <w:lang w:val="en-US"/>
        </w:rPr>
        <w:t>Koalicija „Psichikos sveikata 2030“</w:t>
      </w:r>
      <w:r>
        <w:rPr>
          <w:b/>
          <w:bCs/>
          <w:i/>
          <w:iCs/>
          <w:lang w:val="en-US"/>
        </w:rPr>
        <w:t>.</w:t>
      </w:r>
      <w:proofErr w:type="gramEnd"/>
      <w:r>
        <w:rPr>
          <w:b/>
          <w:bCs/>
          <w:i/>
          <w:iCs/>
          <w:lang w:val="en-US"/>
        </w:rPr>
        <w:t xml:space="preserve"> </w:t>
      </w:r>
      <w:r w:rsidRPr="002F1A16">
        <w:t>2014 m. balandžio 30 d. Koalicijos </w:t>
      </w:r>
      <w:hyperlink r:id="rId8" w:history="1">
        <w:r w:rsidRPr="002F1A16">
          <w:t>memorandumą</w:t>
        </w:r>
      </w:hyperlink>
      <w:r w:rsidRPr="002F1A16">
        <w:t xml:space="preserve"> pasirašė šios 15 nevyriausybinės organizacijos ir ekspertai (abėcėlės tvarka): doc. dr. Arūnas Germanavičius, asociacijos „Lietuvos neįgaliųjų forumas“ prezidentė Dovilė Juodkaitė, Lietuvos psichologų sąjungos prezidentas dr. Evaldas Kazlauskas, VšĮ „Paramos vaikams centras“ direktorė Aušra Kurienė, VšĮ „Psichikos sveikatos perspektyvos“ direktorė Karilė Levickaitė, Rūta Lukošaitytė, Lietuvos sutrikusios psichikos žmonių globos bendrijos vadovas Vaidotas Nikžentaitis, VšĮ „Vaiko labui“ direktorė Aurelija Okunauskienė, „Vaikų linijos“ vadovas Robertas Povilaitis, prof. Dainius Pūras, Lietuvos autizmo asociacijos „Lietaus vaikai“ direktorė Lina Sasnauskienė, „Jaunimo linijos“ direktorius Paulius Skruibis, Žmogaus teisių stebėjimo instituto direktorė Dovilė Šakalienė, doc. dr. Marija Veniūtė, prof. Nida Žemaitienė. Koalicija siekia skatinti atvirumo, skaidrumo bei žmogaus teisių principų įtvirtinimą šalies psichikos sveikatos sistemoje.  </w:t>
      </w:r>
    </w:p>
    <w:p w14:paraId="1E895761" w14:textId="3F9C3C69" w:rsidR="005A4FC3" w:rsidRDefault="00F24981" w:rsidP="00035018">
      <w:pPr>
        <w:pStyle w:val="ListParagraph"/>
        <w:numPr>
          <w:ilvl w:val="1"/>
          <w:numId w:val="6"/>
        </w:numPr>
        <w:autoSpaceDE w:val="0"/>
        <w:jc w:val="both"/>
      </w:pPr>
      <w:r>
        <w:lastRenderedPageBreak/>
        <w:t xml:space="preserve"> </w:t>
      </w:r>
      <w:r w:rsidR="002F1A16">
        <w:rPr>
          <w:lang w:val="en-US"/>
        </w:rPr>
        <w:t>2014</w:t>
      </w:r>
      <w:r w:rsidR="003C3B6F" w:rsidRPr="00321CFA">
        <w:rPr>
          <w:lang w:val="en-US"/>
        </w:rPr>
        <w:t xml:space="preserve"> m. Lietuvos ne</w:t>
      </w:r>
      <w:r w:rsidR="003C3B6F" w:rsidRPr="00321CFA">
        <w:t xml:space="preserve">įgaliųjų forumo iniciatyva </w:t>
      </w:r>
      <w:r w:rsidR="002F1A16">
        <w:t xml:space="preserve">ir bendradarbiaujant su Kalėjimų departamentu prie LR Teisingumo ministerijos buvo dalyvauta bei teiktos rekomendacijos pritaikant Alytaus pataisos namus nuteistų </w:t>
      </w:r>
      <w:r w:rsidR="003C3B6F" w:rsidRPr="00321CFA">
        <w:t xml:space="preserve">neįgaliųjų </w:t>
      </w:r>
      <w:r w:rsidR="002F1A16">
        <w:t xml:space="preserve">poreikiams bei orioms sąlygoms </w:t>
      </w:r>
      <w:r w:rsidR="003C3B6F" w:rsidRPr="00321CFA">
        <w:t xml:space="preserve">užtikrinti. </w:t>
      </w:r>
    </w:p>
    <w:p w14:paraId="15E9D5FE" w14:textId="218B6A3A" w:rsidR="005A4FC3" w:rsidRPr="00035018" w:rsidRDefault="00035018" w:rsidP="00035018">
      <w:pPr>
        <w:pStyle w:val="ListParagraph"/>
        <w:numPr>
          <w:ilvl w:val="1"/>
          <w:numId w:val="6"/>
        </w:numPr>
        <w:autoSpaceDE w:val="0"/>
        <w:jc w:val="both"/>
      </w:pPr>
      <w:r>
        <w:rPr>
          <w:lang w:val="en-US"/>
        </w:rPr>
        <w:t xml:space="preserve"> </w:t>
      </w:r>
      <w:r w:rsidR="002F1A16" w:rsidRPr="005A4FC3">
        <w:rPr>
          <w:lang w:val="en-US"/>
        </w:rPr>
        <w:t>2014</w:t>
      </w:r>
      <w:r w:rsidR="005C312F" w:rsidRPr="005A4FC3">
        <w:rPr>
          <w:lang w:val="en-US"/>
        </w:rPr>
        <w:t xml:space="preserve"> m. </w:t>
      </w:r>
      <w:r w:rsidR="00321CFA" w:rsidRPr="005A4FC3">
        <w:rPr>
          <w:lang w:val="en-US"/>
        </w:rPr>
        <w:t xml:space="preserve">LNF </w:t>
      </w:r>
      <w:r w:rsidR="002F1A16" w:rsidRPr="005A4FC3">
        <w:rPr>
          <w:lang w:val="en-US"/>
        </w:rPr>
        <w:t>t</w:t>
      </w:r>
      <w:r w:rsidR="002F1A16" w:rsidRPr="005A4FC3">
        <w:t>ęstas</w:t>
      </w:r>
      <w:r w:rsidR="00321CFA" w:rsidRPr="005A4FC3">
        <w:rPr>
          <w:lang w:val="en-US"/>
        </w:rPr>
        <w:t xml:space="preserve"> bendradarbia</w:t>
      </w:r>
      <w:r w:rsidR="002F1A16" w:rsidRPr="005A4FC3">
        <w:rPr>
          <w:lang w:val="en-US"/>
        </w:rPr>
        <w:t>vimas</w:t>
      </w:r>
      <w:r w:rsidR="00321CFA" w:rsidRPr="005A4FC3">
        <w:rPr>
          <w:lang w:val="en-US"/>
        </w:rPr>
        <w:t xml:space="preserve"> su korporacija Microsoft</w:t>
      </w:r>
      <w:r w:rsidR="005A4FC3" w:rsidRPr="005A4FC3">
        <w:rPr>
          <w:lang w:val="en-US"/>
        </w:rPr>
        <w:t>, iš kurios gauta programinė</w:t>
      </w:r>
      <w:r w:rsidR="00F24981">
        <w:rPr>
          <w:lang w:val="en-US"/>
        </w:rPr>
        <w:t>s įrangos leidimai naudotis</w:t>
      </w:r>
      <w:r w:rsidR="005A4FC3" w:rsidRPr="005A4FC3">
        <w:rPr>
          <w:lang w:val="en-US"/>
        </w:rPr>
        <w:t>, kurios mažmeninė rinkos vertė apie 70 000 Eur</w:t>
      </w:r>
      <w:r w:rsidR="00F24981">
        <w:rPr>
          <w:lang w:val="en-US"/>
        </w:rPr>
        <w:t>.</w:t>
      </w:r>
    </w:p>
    <w:p w14:paraId="0411355B" w14:textId="5AEF9417" w:rsidR="00035018" w:rsidRPr="00035018" w:rsidRDefault="00035018" w:rsidP="00035018">
      <w:pPr>
        <w:pStyle w:val="ListParagraph"/>
        <w:numPr>
          <w:ilvl w:val="1"/>
          <w:numId w:val="6"/>
        </w:numPr>
        <w:autoSpaceDE w:val="0"/>
        <w:jc w:val="both"/>
        <w:rPr>
          <w:lang w:val="en-US"/>
        </w:rPr>
      </w:pPr>
      <w:r>
        <w:rPr>
          <w:lang w:val="en-US"/>
        </w:rPr>
        <w:t xml:space="preserve"> </w:t>
      </w:r>
      <w:r w:rsidR="00E80037">
        <w:rPr>
          <w:lang w:val="en-US"/>
        </w:rPr>
        <w:t>2014 m. gegu</w:t>
      </w:r>
      <w:r w:rsidR="00E80037">
        <w:t xml:space="preserve">žės mėn. </w:t>
      </w:r>
      <w:proofErr w:type="gramStart"/>
      <w:r w:rsidR="00E80037">
        <w:rPr>
          <w:lang w:val="en-US"/>
        </w:rPr>
        <w:t>a</w:t>
      </w:r>
      <w:r w:rsidRPr="00035018">
        <w:rPr>
          <w:lang w:val="en-US"/>
        </w:rPr>
        <w:t>sociacija</w:t>
      </w:r>
      <w:proofErr w:type="gramEnd"/>
      <w:r w:rsidRPr="00035018">
        <w:rPr>
          <w:lang w:val="en-US"/>
        </w:rPr>
        <w:t xml:space="preserve"> „Lietuvos neįgaliųjų forumas“, bendradarbiaudamas su Latvijos skėtine žmonių su negalia organizacija „SUSTENTO“ ir Švedijos „Lengvai skaitomos kalbos centru“, parengė bendro pobūdžio rekomendacijas</w:t>
      </w:r>
      <w:r w:rsidR="00CC0137">
        <w:rPr>
          <w:lang w:val="en-US"/>
        </w:rPr>
        <w:t xml:space="preserve"> </w:t>
      </w:r>
      <w:r w:rsidRPr="00035018">
        <w:rPr>
          <w:lang w:val="en-US"/>
        </w:rPr>
        <w:t>viešojo e-paslaugų sektoriaus teikėjams, kurios padėtų tobulinti esamus, kurti naujus tinklalapius ar e-paslaugų paketus, atsižvelgti į žmonių su negalia ir vyresnio amžiaus žmonių reikmes ir naudojimosi juose pateikiama informacija specifiką.</w:t>
      </w:r>
    </w:p>
    <w:p w14:paraId="4AE68312" w14:textId="77777777" w:rsidR="00545D13" w:rsidRPr="00786E7F" w:rsidRDefault="00545D13" w:rsidP="00035018">
      <w:pPr>
        <w:numPr>
          <w:ilvl w:val="0"/>
          <w:numId w:val="6"/>
        </w:numPr>
        <w:spacing w:line="240" w:lineRule="auto"/>
        <w:jc w:val="both"/>
        <w:rPr>
          <w:rFonts w:ascii="Times New Roman" w:hAnsi="Times New Roman"/>
          <w:b/>
          <w:sz w:val="24"/>
          <w:szCs w:val="24"/>
        </w:rPr>
      </w:pPr>
      <w:r w:rsidRPr="00786E7F">
        <w:rPr>
          <w:rFonts w:ascii="Times New Roman" w:hAnsi="Times New Roman"/>
          <w:b/>
          <w:sz w:val="24"/>
          <w:szCs w:val="24"/>
        </w:rPr>
        <w:t>LNF stiprinimas.</w:t>
      </w:r>
    </w:p>
    <w:p w14:paraId="083F3584" w14:textId="171A9ED0" w:rsidR="005A4FC3" w:rsidRDefault="005A4FC3" w:rsidP="00206D44">
      <w:pPr>
        <w:pStyle w:val="ListParagraph"/>
        <w:numPr>
          <w:ilvl w:val="1"/>
          <w:numId w:val="6"/>
        </w:numPr>
        <w:jc w:val="both"/>
        <w:rPr>
          <w:b/>
        </w:rPr>
      </w:pPr>
      <w:r w:rsidRPr="005A4FC3">
        <w:rPr>
          <w:i/>
        </w:rPr>
        <w:t>Informacijos apie negalią sklaida. Neįgaliųjų organizacijų ir kt. suinteresuotų asmenų informavimas</w:t>
      </w:r>
      <w:r w:rsidRPr="005A4FC3">
        <w:t xml:space="preserve">. Informacija pateikiama per LNF svetainę </w:t>
      </w:r>
      <w:hyperlink r:id="rId9" w:history="1">
        <w:r w:rsidRPr="005A4FC3">
          <w:rPr>
            <w:rStyle w:val="Hyperlink"/>
          </w:rPr>
          <w:t>www.lnf.lt</w:t>
        </w:r>
      </w:hyperlink>
      <w:r w:rsidRPr="005A4FC3">
        <w:t xml:space="preserve"> ir facebooke  </w:t>
      </w:r>
      <w:hyperlink r:id="rId10" w:history="1">
        <w:r w:rsidRPr="005A4FC3">
          <w:rPr>
            <w:rStyle w:val="Hyperlink"/>
          </w:rPr>
          <w:t>www.facebook.com/LietuvosNeigaliujuForumas</w:t>
        </w:r>
      </w:hyperlink>
      <w:r w:rsidRPr="005A4FC3">
        <w:t xml:space="preserve">, bei lengvai skaitomos kalbos (easy to read) dukterinėje </w:t>
      </w:r>
      <w:hyperlink r:id="rId11" w:history="1">
        <w:r w:rsidRPr="005A4FC3">
          <w:rPr>
            <w:rStyle w:val="Hyperlink"/>
          </w:rPr>
          <w:t>www.lnf.lt</w:t>
        </w:r>
      </w:hyperlink>
      <w:r w:rsidRPr="005A4FC3">
        <w:t xml:space="preserve"> svetainėje</w:t>
      </w:r>
      <w:r w:rsidRPr="005A4FC3">
        <w:rPr>
          <w:rStyle w:val="Hyperlink"/>
        </w:rPr>
        <w:t xml:space="preserve"> </w:t>
      </w:r>
      <w:hyperlink r:id="rId12" w:history="1">
        <w:r w:rsidRPr="005A4FC3">
          <w:rPr>
            <w:rStyle w:val="Hyperlink"/>
            <w:b/>
          </w:rPr>
          <w:t>www.easy.lnf.lt</w:t>
        </w:r>
      </w:hyperlink>
      <w:r w:rsidRPr="005A4FC3">
        <w:rPr>
          <w:b/>
        </w:rPr>
        <w:t xml:space="preserve">. </w:t>
      </w:r>
      <w:r w:rsidRPr="005A4FC3">
        <w:t xml:space="preserve">Bendrai priimtos neįgaliųjų pozicijos, bendros iniciatyvos ir kita neįgaliesiems svarbi informacija buvo nuolatos talpinamos šiuose informaciniuose šalitiniuose: svetainėje </w:t>
      </w:r>
      <w:hyperlink r:id="rId13" w:history="1">
        <w:r w:rsidRPr="005A4FC3">
          <w:rPr>
            <w:rStyle w:val="Hyperlink"/>
            <w:b/>
          </w:rPr>
          <w:t>www.lnf.lt</w:t>
        </w:r>
      </w:hyperlink>
      <w:r w:rsidRPr="005A4FC3">
        <w:rPr>
          <w:rStyle w:val="Hyperlink"/>
          <w:b/>
        </w:rPr>
        <w:t xml:space="preserve">. </w:t>
      </w:r>
      <w:r w:rsidRPr="005A4FC3">
        <w:rPr>
          <w:b/>
        </w:rPr>
        <w:t>(60 žinučių)</w:t>
      </w:r>
      <w:r w:rsidRPr="005A4FC3">
        <w:t xml:space="preserve">, lengvai skaitomos kalbos (easy to read) dukterinėje </w:t>
      </w:r>
      <w:hyperlink r:id="rId14" w:history="1">
        <w:r w:rsidRPr="005A4FC3">
          <w:rPr>
            <w:rStyle w:val="Hyperlink"/>
          </w:rPr>
          <w:t>www.lnf.lt</w:t>
        </w:r>
      </w:hyperlink>
      <w:r w:rsidRPr="005A4FC3">
        <w:t xml:space="preserve"> svetainėje</w:t>
      </w:r>
      <w:r w:rsidRPr="005A4FC3">
        <w:rPr>
          <w:rStyle w:val="Hyperlink"/>
        </w:rPr>
        <w:t xml:space="preserve"> </w:t>
      </w:r>
      <w:hyperlink r:id="rId15" w:history="1">
        <w:r w:rsidRPr="005A4FC3">
          <w:rPr>
            <w:rStyle w:val="Hyperlink"/>
            <w:b/>
          </w:rPr>
          <w:t>www.easy.lnf.lt</w:t>
        </w:r>
      </w:hyperlink>
      <w:r w:rsidRPr="005A4FC3">
        <w:rPr>
          <w:b/>
        </w:rPr>
        <w:t xml:space="preserve"> (20 žinučių), naujienomis dalinamasi Facebook profilyje, kuris šiuo metu turi 470 sekėjų.</w:t>
      </w:r>
    </w:p>
    <w:p w14:paraId="2180584E" w14:textId="41585C77" w:rsidR="00F635C9" w:rsidRPr="007C6EFB" w:rsidRDefault="007C6EFB" w:rsidP="007C6EFB">
      <w:pPr>
        <w:pStyle w:val="ListParagraph"/>
        <w:numPr>
          <w:ilvl w:val="1"/>
          <w:numId w:val="6"/>
        </w:numPr>
        <w:jc w:val="both"/>
        <w:rPr>
          <w:b/>
        </w:rPr>
      </w:pPr>
      <w:r>
        <w:rPr>
          <w:i/>
        </w:rPr>
        <w:t xml:space="preserve">LNF iniciatyva palaikoma svetainė e galerija, kuria siekiama skatinti žmones fotografuoti negalią </w:t>
      </w:r>
      <w:hyperlink r:id="rId16" w:history="1">
        <w:r w:rsidRPr="00A92245">
          <w:rPr>
            <w:rStyle w:val="Hyperlink"/>
            <w:i/>
          </w:rPr>
          <w:t>http://www.egalerija.lnf.lt</w:t>
        </w:r>
      </w:hyperlink>
      <w:r>
        <w:rPr>
          <w:i/>
        </w:rPr>
        <w:t xml:space="preserve">  </w:t>
      </w:r>
    </w:p>
    <w:p w14:paraId="53C86CF8" w14:textId="0F62E159" w:rsidR="00F635C9" w:rsidRPr="005A4FC3" w:rsidRDefault="00F635C9" w:rsidP="00206D44">
      <w:pPr>
        <w:pStyle w:val="ListParagraph"/>
        <w:numPr>
          <w:ilvl w:val="1"/>
          <w:numId w:val="6"/>
        </w:numPr>
        <w:jc w:val="both"/>
      </w:pPr>
      <w:r w:rsidRPr="00F635C9">
        <w:t>Lietuvos Respublikos Prezidentė Dalia Grybauskaitė 2014 m. sausio 15 d., Lietuvos neįgaliųjų forumo darbuotoją apdovanojo Atminimo ženklu už asmeninį indėlį prisidedant prie Lietuvos pir</w:t>
      </w:r>
      <w:r w:rsidR="001F54BB">
        <w:t xml:space="preserve">mininkavimo ES Tarybai 2013 m. </w:t>
      </w:r>
      <w:r w:rsidRPr="00F635C9">
        <w:t>Norime priminti, kad 2013 m. lapkričio 16-17 d. Lietuvos neįgaliųjų forumas drauge su Europos neįgaliųjų forumu organizavo konferencija "Negalia ir darni plėtra iš JT Neįgaliųjų teisių konvencijos perspektyvos" bei EDF tarybos posėdį.     Tai buvo didelis iššūkis visam LNF kolektyvui. Didžiuojamės savo šauniu darbu ir džiaugiamės Prezidentės įvertinimu.</w:t>
      </w:r>
    </w:p>
    <w:p w14:paraId="3BCAAF22" w14:textId="76C958C4" w:rsidR="000A3FAA" w:rsidRPr="00206D44" w:rsidRDefault="00321CFA" w:rsidP="00206D44">
      <w:pPr>
        <w:numPr>
          <w:ilvl w:val="1"/>
          <w:numId w:val="6"/>
        </w:numPr>
        <w:spacing w:after="0" w:line="240" w:lineRule="auto"/>
        <w:jc w:val="both"/>
        <w:rPr>
          <w:rFonts w:ascii="Times New Roman" w:hAnsi="Times New Roman"/>
          <w:i/>
          <w:sz w:val="24"/>
          <w:szCs w:val="24"/>
        </w:rPr>
      </w:pPr>
      <w:r>
        <w:rPr>
          <w:rFonts w:ascii="Times New Roman" w:hAnsi="Times New Roman"/>
          <w:i/>
          <w:sz w:val="24"/>
          <w:szCs w:val="24"/>
        </w:rPr>
        <w:t xml:space="preserve"> </w:t>
      </w:r>
      <w:r w:rsidR="00545D13" w:rsidRPr="00786E7F">
        <w:rPr>
          <w:rFonts w:ascii="Times New Roman" w:hAnsi="Times New Roman"/>
          <w:i/>
          <w:sz w:val="24"/>
          <w:szCs w:val="24"/>
        </w:rPr>
        <w:t xml:space="preserve">Dalyvavimas „Progress“ projekto veikloje. </w:t>
      </w:r>
      <w:r w:rsidR="008D7B70" w:rsidRPr="00206D44">
        <w:rPr>
          <w:rFonts w:ascii="Times New Roman" w:hAnsi="Times New Roman"/>
          <w:color w:val="000000"/>
          <w:sz w:val="24"/>
          <w:szCs w:val="24"/>
          <w:lang w:val="en-US"/>
        </w:rPr>
        <w:t>201</w:t>
      </w:r>
      <w:r w:rsidR="001F0798" w:rsidRPr="00206D44">
        <w:rPr>
          <w:rFonts w:ascii="Times New Roman" w:hAnsi="Times New Roman"/>
          <w:color w:val="000000"/>
          <w:sz w:val="24"/>
          <w:szCs w:val="24"/>
          <w:lang w:val="en-US"/>
        </w:rPr>
        <w:t>4</w:t>
      </w:r>
      <w:r w:rsidR="008D7B70" w:rsidRPr="00206D44">
        <w:rPr>
          <w:rFonts w:ascii="Times New Roman" w:hAnsi="Times New Roman"/>
          <w:color w:val="000000"/>
          <w:sz w:val="24"/>
          <w:szCs w:val="24"/>
          <w:lang w:val="en-US"/>
        </w:rPr>
        <w:t xml:space="preserve"> m.</w:t>
      </w:r>
      <w:r w:rsidR="008D7B70" w:rsidRPr="00206D44">
        <w:rPr>
          <w:rFonts w:ascii="Times New Roman" w:hAnsi="Times New Roman"/>
          <w:color w:val="000000"/>
          <w:sz w:val="24"/>
          <w:szCs w:val="24"/>
        </w:rPr>
        <w:t xml:space="preserve"> kartu su Lygių galimybių kontrolieriaus tar</w:t>
      </w:r>
      <w:r w:rsidRPr="00206D44">
        <w:rPr>
          <w:rFonts w:ascii="Times New Roman" w:hAnsi="Times New Roman"/>
          <w:color w:val="000000"/>
          <w:sz w:val="24"/>
          <w:szCs w:val="24"/>
        </w:rPr>
        <w:t>nyba, Lietuvos gėjų lyga bei NLĮ</w:t>
      </w:r>
      <w:r w:rsidR="008D7B70" w:rsidRPr="00206D44">
        <w:rPr>
          <w:rFonts w:ascii="Times New Roman" w:hAnsi="Times New Roman"/>
          <w:color w:val="000000"/>
          <w:sz w:val="24"/>
          <w:szCs w:val="24"/>
        </w:rPr>
        <w:t>F įgyvendinamas PROGRESS projektas “Diversity LT”, bei ESF projektas “Įvairovės parkas”, skirti</w:t>
      </w:r>
      <w:r w:rsidR="00545D13" w:rsidRPr="00206D44">
        <w:rPr>
          <w:rFonts w:ascii="Times New Roman" w:hAnsi="Times New Roman"/>
          <w:color w:val="000000"/>
          <w:sz w:val="24"/>
          <w:szCs w:val="24"/>
        </w:rPr>
        <w:t xml:space="preserve"> mažinti diskriminaciją, keisti požiūrį ir ugdyti toleranciją pažeidžiamų socialinių grupių atžvilgiu. Be minėtų organizacijų projektą taip pat įgyvendina </w:t>
      </w:r>
      <w:r w:rsidRPr="00206D44">
        <w:rPr>
          <w:rFonts w:ascii="Times New Roman" w:hAnsi="Times New Roman"/>
          <w:color w:val="000000"/>
          <w:sz w:val="24"/>
          <w:szCs w:val="24"/>
        </w:rPr>
        <w:t xml:space="preserve">kiti NLĮF nariai: </w:t>
      </w:r>
      <w:r w:rsidR="00545D13" w:rsidRPr="00206D44">
        <w:rPr>
          <w:rFonts w:ascii="Times New Roman" w:hAnsi="Times New Roman"/>
          <w:color w:val="000000"/>
          <w:sz w:val="24"/>
          <w:szCs w:val="24"/>
        </w:rPr>
        <w:t>Moterų informacijos centras, Tautinių bendrijų namai, Naujų religijų tyrimų ir informacijos centras, Lietuvos pensininkų sąjunga „Bočiai“ ir Lietu</w:t>
      </w:r>
      <w:r w:rsidRPr="00206D44">
        <w:rPr>
          <w:rFonts w:ascii="Times New Roman" w:hAnsi="Times New Roman"/>
          <w:color w:val="000000"/>
          <w:sz w:val="24"/>
          <w:szCs w:val="24"/>
        </w:rPr>
        <w:t>vos jaunimo organizacijų taryba (LiJOT)</w:t>
      </w:r>
      <w:r w:rsidR="002E37D4" w:rsidRPr="00206D44">
        <w:rPr>
          <w:rFonts w:ascii="Times New Roman" w:hAnsi="Times New Roman"/>
          <w:color w:val="000000"/>
          <w:sz w:val="24"/>
          <w:szCs w:val="24"/>
        </w:rPr>
        <w:t xml:space="preserve">. </w:t>
      </w:r>
    </w:p>
    <w:p w14:paraId="27016F32" w14:textId="77777777" w:rsidR="0072429C" w:rsidRPr="0072429C" w:rsidRDefault="0072429C" w:rsidP="00206D44">
      <w:pPr>
        <w:pStyle w:val="ListParagraph"/>
        <w:numPr>
          <w:ilvl w:val="1"/>
          <w:numId w:val="6"/>
        </w:numPr>
        <w:jc w:val="both"/>
        <w:rPr>
          <w:rStyle w:val="apple-converted-space"/>
          <w:color w:val="000000"/>
        </w:rPr>
      </w:pPr>
      <w:r w:rsidRPr="00284A11">
        <w:rPr>
          <w:rStyle w:val="apple-converted-space"/>
        </w:rPr>
        <w:t>2014–2016 m. EUROPOS EKONOMINĖS ERDVĖS FINANSINIO MECHANIZMO NVO P</w:t>
      </w:r>
      <w:r>
        <w:rPr>
          <w:rStyle w:val="apple-converted-space"/>
        </w:rPr>
        <w:t>ROGRAMOS LIETUVOJE FONDO remiamo projekto</w:t>
      </w:r>
      <w:r w:rsidRPr="00284A11">
        <w:rPr>
          <w:rStyle w:val="apple-converted-space"/>
        </w:rPr>
        <w:t xml:space="preserve"> “NE(galia) vs GAL(ia) neįgaliųjų TEISIŲ UŽTIKRINIMUI”</w:t>
      </w:r>
      <w:r>
        <w:rPr>
          <w:rStyle w:val="apple-converted-space"/>
        </w:rPr>
        <w:t xml:space="preserve"> rėmuose </w:t>
      </w:r>
      <w:r>
        <w:rPr>
          <w:rStyle w:val="apple-converted-space"/>
          <w:lang w:val="en-US"/>
        </w:rPr>
        <w:t xml:space="preserve">2014 m. </w:t>
      </w:r>
      <w:proofErr w:type="gramStart"/>
      <w:r>
        <w:rPr>
          <w:rStyle w:val="apple-converted-space"/>
          <w:lang w:val="en-US"/>
        </w:rPr>
        <w:t>rugs</w:t>
      </w:r>
      <w:r>
        <w:rPr>
          <w:rStyle w:val="apple-converted-space"/>
        </w:rPr>
        <w:t>ėjo</w:t>
      </w:r>
      <w:proofErr w:type="gramEnd"/>
      <w:r>
        <w:rPr>
          <w:rStyle w:val="apple-converted-space"/>
        </w:rPr>
        <w:t xml:space="preserve"> </w:t>
      </w:r>
      <w:r>
        <w:rPr>
          <w:rStyle w:val="apple-converted-space"/>
          <w:lang w:val="en-US"/>
        </w:rPr>
        <w:t xml:space="preserve">29-30 d.d. </w:t>
      </w:r>
      <w:r>
        <w:rPr>
          <w:rStyle w:val="apple-converted-space"/>
        </w:rPr>
        <w:t xml:space="preserve">organizuoti </w:t>
      </w:r>
      <w:r>
        <w:rPr>
          <w:rStyle w:val="apple-converted-space"/>
          <w:lang w:val="en-US"/>
        </w:rPr>
        <w:t xml:space="preserve">1,5 d. </w:t>
      </w:r>
      <w:proofErr w:type="gramStart"/>
      <w:r>
        <w:rPr>
          <w:rStyle w:val="apple-converted-space"/>
          <w:lang w:val="en-US"/>
        </w:rPr>
        <w:t>mokymai</w:t>
      </w:r>
      <w:proofErr w:type="gramEnd"/>
      <w:r>
        <w:rPr>
          <w:rStyle w:val="apple-converted-space"/>
          <w:lang w:val="en-US"/>
        </w:rPr>
        <w:t xml:space="preserve"> apie JT Neįgaliųjų teisių konvencijos stebėseną ir šešėlinės ataskaitos rengimą LNF nariams ir NVO atstovams;</w:t>
      </w:r>
    </w:p>
    <w:p w14:paraId="69AD7AEC" w14:textId="1E88D04D" w:rsidR="00743C3D" w:rsidRPr="00206D44" w:rsidRDefault="0072429C" w:rsidP="00206D44">
      <w:pPr>
        <w:pStyle w:val="ListParagraph"/>
        <w:numPr>
          <w:ilvl w:val="1"/>
          <w:numId w:val="6"/>
        </w:numPr>
        <w:jc w:val="both"/>
        <w:rPr>
          <w:color w:val="000000"/>
        </w:rPr>
      </w:pPr>
      <w:r>
        <w:rPr>
          <w:rStyle w:val="apple-converted-space"/>
          <w:lang w:val="en-US"/>
        </w:rPr>
        <w:t xml:space="preserve"> </w:t>
      </w:r>
      <w:r w:rsidRPr="00284A11">
        <w:rPr>
          <w:rStyle w:val="apple-converted-space"/>
        </w:rPr>
        <w:t>2014–2016 m. EUROPOS EKONOMINĖS ERDVĖS FINANSINIO MECHANIZMO NVO P</w:t>
      </w:r>
      <w:r>
        <w:rPr>
          <w:rStyle w:val="apple-converted-space"/>
        </w:rPr>
        <w:t>ROGRAMOS LIETUVOJE FONDO remiamo projekto</w:t>
      </w:r>
      <w:r w:rsidRPr="00284A11">
        <w:rPr>
          <w:rStyle w:val="apple-converted-space"/>
        </w:rPr>
        <w:t xml:space="preserve"> “NE(galia) vs GAL(ia) neįgaliųjų TEISIŲ UŽTIKRINIMUI”</w:t>
      </w:r>
      <w:r>
        <w:rPr>
          <w:rStyle w:val="apple-converted-space"/>
        </w:rPr>
        <w:t xml:space="preserve"> rėmuose organizuoti mokymai Lietuvos regionuose apie diskriminacijos apraiškas asmenų su negalia teisių pažeidimų identifikavimą. LNF nariams, neįgaliųjų NVO atstovams.</w:t>
      </w:r>
    </w:p>
    <w:p w14:paraId="3F51AC31" w14:textId="77777777" w:rsidR="00545D13" w:rsidRPr="00786E7F" w:rsidRDefault="00545D13" w:rsidP="00545D13">
      <w:pPr>
        <w:spacing w:after="0" w:line="240" w:lineRule="auto"/>
        <w:ind w:left="357"/>
        <w:jc w:val="both"/>
        <w:rPr>
          <w:rFonts w:ascii="Times New Roman" w:hAnsi="Times New Roman"/>
          <w:sz w:val="24"/>
          <w:szCs w:val="24"/>
        </w:rPr>
      </w:pPr>
    </w:p>
    <w:p w14:paraId="3B47A254" w14:textId="1C45621B" w:rsidR="00545D13" w:rsidRPr="00786E7F" w:rsidRDefault="00206D44" w:rsidP="00206D44">
      <w:pPr>
        <w:pStyle w:val="PlainText"/>
        <w:numPr>
          <w:ilvl w:val="1"/>
          <w:numId w:val="6"/>
        </w:numPr>
        <w:rPr>
          <w:rFonts w:ascii="Times New Roman" w:hAnsi="Times New Roman"/>
          <w:i/>
          <w:sz w:val="24"/>
          <w:szCs w:val="24"/>
        </w:rPr>
      </w:pPr>
      <w:r>
        <w:rPr>
          <w:rFonts w:ascii="Times New Roman" w:hAnsi="Times New Roman"/>
          <w:i/>
          <w:sz w:val="24"/>
          <w:szCs w:val="24"/>
        </w:rPr>
        <w:t xml:space="preserve"> </w:t>
      </w:r>
      <w:r w:rsidR="00545D13" w:rsidRPr="00786E7F">
        <w:rPr>
          <w:rFonts w:ascii="Times New Roman" w:hAnsi="Times New Roman"/>
          <w:i/>
          <w:sz w:val="24"/>
          <w:szCs w:val="24"/>
        </w:rPr>
        <w:t>Dalyvavimas darbo grupėse, tarybose</w:t>
      </w:r>
      <w:r w:rsidR="00CC0B5E" w:rsidRPr="00786E7F">
        <w:rPr>
          <w:rFonts w:ascii="Times New Roman" w:hAnsi="Times New Roman"/>
          <w:i/>
          <w:sz w:val="24"/>
          <w:szCs w:val="24"/>
        </w:rPr>
        <w:t>, koalicijose</w:t>
      </w:r>
      <w:r w:rsidR="00545D13" w:rsidRPr="00786E7F">
        <w:rPr>
          <w:rFonts w:ascii="Times New Roman" w:hAnsi="Times New Roman"/>
          <w:i/>
          <w:sz w:val="24"/>
          <w:szCs w:val="24"/>
        </w:rPr>
        <w:t xml:space="preserve"> ir pan.:</w:t>
      </w:r>
    </w:p>
    <w:p w14:paraId="2CD16D5E" w14:textId="77777777" w:rsidR="00206D44" w:rsidRDefault="00206D44" w:rsidP="00206D44">
      <w:pPr>
        <w:pStyle w:val="PlainText"/>
        <w:ind w:left="360"/>
        <w:rPr>
          <w:rFonts w:ascii="Times New Roman" w:hAnsi="Times New Roman"/>
          <w:sz w:val="24"/>
          <w:szCs w:val="24"/>
        </w:rPr>
      </w:pPr>
    </w:p>
    <w:p w14:paraId="462B31C7" w14:textId="114C66E4" w:rsidR="001F0798" w:rsidRDefault="001F0798" w:rsidP="00206D44">
      <w:pPr>
        <w:pStyle w:val="PlainText"/>
        <w:ind w:left="720"/>
        <w:rPr>
          <w:rFonts w:ascii="Times New Roman" w:hAnsi="Times New Roman"/>
          <w:sz w:val="24"/>
          <w:szCs w:val="24"/>
        </w:rPr>
      </w:pPr>
      <w:r>
        <w:rPr>
          <w:rFonts w:ascii="Times New Roman" w:hAnsi="Times New Roman"/>
          <w:sz w:val="24"/>
          <w:szCs w:val="24"/>
        </w:rPr>
        <w:t>2014</w:t>
      </w:r>
      <w:r w:rsidR="000A3FAA" w:rsidRPr="00786E7F">
        <w:rPr>
          <w:rFonts w:ascii="Times New Roman" w:hAnsi="Times New Roman"/>
          <w:sz w:val="24"/>
          <w:szCs w:val="24"/>
        </w:rPr>
        <w:t xml:space="preserve"> m. LNF nariai buvo įtraukti į valdžios institucijų sudarytas darbo grupes, kuriose buvo nagrinėjami su negalia susiję klausimai bei rengiami strateginiai dokumentai, teisės aktai. LNF darbuotojai ir nariai dalyvavo</w:t>
      </w:r>
      <w:r>
        <w:rPr>
          <w:rFonts w:ascii="Times New Roman" w:hAnsi="Times New Roman"/>
          <w:sz w:val="24"/>
          <w:szCs w:val="24"/>
        </w:rPr>
        <w:t>:</w:t>
      </w:r>
    </w:p>
    <w:p w14:paraId="58F0E17B" w14:textId="77777777" w:rsidR="00666AAD" w:rsidRDefault="00666AAD" w:rsidP="000A3FAA">
      <w:pPr>
        <w:pStyle w:val="PlainText"/>
        <w:rPr>
          <w:rFonts w:ascii="Times New Roman" w:hAnsi="Times New Roman"/>
          <w:sz w:val="24"/>
          <w:szCs w:val="24"/>
        </w:rPr>
      </w:pPr>
    </w:p>
    <w:p w14:paraId="02218127" w14:textId="082EE910" w:rsidR="001F0798" w:rsidRPr="00666AAD" w:rsidRDefault="000A3FAA" w:rsidP="00206D44">
      <w:pPr>
        <w:pStyle w:val="PlainText"/>
        <w:numPr>
          <w:ilvl w:val="2"/>
          <w:numId w:val="6"/>
        </w:numPr>
        <w:rPr>
          <w:rFonts w:ascii="Times New Roman" w:hAnsi="Times New Roman"/>
          <w:sz w:val="24"/>
          <w:szCs w:val="24"/>
        </w:rPr>
      </w:pPr>
      <w:r w:rsidRPr="00786E7F">
        <w:rPr>
          <w:rFonts w:ascii="Times New Roman" w:hAnsi="Times New Roman"/>
          <w:sz w:val="24"/>
          <w:szCs w:val="24"/>
        </w:rPr>
        <w:t>Socialinės apsaugos ir darbo ministerijose sudarytoje darbo grupėje dėl Perėjimo nuo institucinės globos prie šeimoje ir bendruomenėje teikiamų paslaugų neįgaliesiems, likusiems be tėvų globos vaikams strategijos ir 2014-20</w:t>
      </w:r>
      <w:r w:rsidR="001F0798">
        <w:rPr>
          <w:rFonts w:ascii="Times New Roman" w:hAnsi="Times New Roman"/>
          <w:sz w:val="24"/>
          <w:szCs w:val="24"/>
        </w:rPr>
        <w:t>20 metų veiksmų plano parengimo;</w:t>
      </w:r>
      <w:r w:rsidR="00666AAD">
        <w:rPr>
          <w:rFonts w:ascii="Times New Roman" w:hAnsi="Times New Roman"/>
        </w:rPr>
        <w:t xml:space="preserve"> </w:t>
      </w:r>
      <w:r w:rsidR="00666AAD" w:rsidRPr="00666AAD">
        <w:rPr>
          <w:rFonts w:ascii="Times New Roman" w:hAnsi="Times New Roman"/>
          <w:sz w:val="24"/>
          <w:szCs w:val="24"/>
        </w:rPr>
        <w:t xml:space="preserve">2014 m. gegužės mėn. LNF prezidentė buvo deleguota </w:t>
      </w:r>
      <w:r w:rsidR="00666AAD">
        <w:rPr>
          <w:rFonts w:ascii="Times New Roman" w:hAnsi="Times New Roman"/>
          <w:sz w:val="24"/>
          <w:szCs w:val="24"/>
        </w:rPr>
        <w:t xml:space="preserve">į </w:t>
      </w:r>
      <w:r w:rsidR="00666AAD" w:rsidRPr="00666AAD">
        <w:rPr>
          <w:rFonts w:ascii="Times New Roman" w:hAnsi="Times New Roman"/>
          <w:sz w:val="24"/>
          <w:szCs w:val="24"/>
        </w:rPr>
        <w:t xml:space="preserve">SADM ministro įsakymu sudarytą tarpinstitucinę stebėsenos grupę, kuriai pavesta stebėti perėjimuo nuo globos institucijose į paslaugas šeimai bendruomenėse procesą.    </w:t>
      </w:r>
    </w:p>
    <w:p w14:paraId="730EE3D9" w14:textId="77777777" w:rsidR="00D5679D" w:rsidRPr="00D5679D" w:rsidRDefault="000A3FAA" w:rsidP="00206D44">
      <w:pPr>
        <w:pStyle w:val="PlainText"/>
        <w:numPr>
          <w:ilvl w:val="2"/>
          <w:numId w:val="6"/>
        </w:numPr>
        <w:rPr>
          <w:rFonts w:ascii="Times New Roman" w:hAnsi="Times New Roman"/>
          <w:sz w:val="24"/>
          <w:szCs w:val="24"/>
        </w:rPr>
      </w:pPr>
      <w:r w:rsidRPr="00786E7F">
        <w:rPr>
          <w:rFonts w:ascii="Times New Roman" w:hAnsi="Times New Roman"/>
          <w:sz w:val="24"/>
          <w:szCs w:val="24"/>
        </w:rPr>
        <w:t xml:space="preserve">Sveikatos apsaugos ministerijos sudarytoje darbo grupėje Dėl Psichikos sveikatos strategijos </w:t>
      </w:r>
      <w:r w:rsidRPr="00D5679D">
        <w:rPr>
          <w:rFonts w:ascii="Times New Roman" w:hAnsi="Times New Roman"/>
          <w:sz w:val="24"/>
          <w:szCs w:val="24"/>
        </w:rPr>
        <w:t xml:space="preserve">įgyvendinimo veiksmų plano ir savižudybių prevencijos programos parengimo, </w:t>
      </w:r>
    </w:p>
    <w:p w14:paraId="5A5704DF" w14:textId="34C03213" w:rsidR="00321CFA" w:rsidRPr="00D5679D" w:rsidRDefault="00D5679D" w:rsidP="00206D44">
      <w:pPr>
        <w:pStyle w:val="PlainText"/>
        <w:numPr>
          <w:ilvl w:val="2"/>
          <w:numId w:val="6"/>
        </w:numPr>
        <w:rPr>
          <w:rFonts w:ascii="Times New Roman" w:hAnsi="Times New Roman"/>
          <w:sz w:val="24"/>
          <w:szCs w:val="24"/>
        </w:rPr>
      </w:pPr>
      <w:r w:rsidRPr="00D5679D">
        <w:rPr>
          <w:rFonts w:ascii="Times New Roman" w:hAnsi="Times New Roman"/>
          <w:sz w:val="24"/>
          <w:szCs w:val="24"/>
        </w:rPr>
        <w:t>D</w:t>
      </w:r>
      <w:r w:rsidR="000A3FAA" w:rsidRPr="00D5679D">
        <w:rPr>
          <w:rFonts w:ascii="Times New Roman" w:hAnsi="Times New Roman"/>
          <w:sz w:val="24"/>
          <w:szCs w:val="24"/>
        </w:rPr>
        <w:t>alyvavo susitikimuose bei teikė pastabas dėl Teisingumo ministerijos parengtų įstatymų pakeitimų dėl teisinio veiksnumo instituto reformavimo ir kt.</w:t>
      </w:r>
    </w:p>
    <w:p w14:paraId="5762C5F6" w14:textId="6C11580E" w:rsidR="00545D13" w:rsidRPr="007717C3" w:rsidRDefault="00545D13" w:rsidP="00206D44">
      <w:pPr>
        <w:pStyle w:val="PlainText"/>
        <w:numPr>
          <w:ilvl w:val="2"/>
          <w:numId w:val="6"/>
        </w:numPr>
        <w:rPr>
          <w:rFonts w:ascii="Times New Roman" w:hAnsi="Times New Roman"/>
          <w:i/>
          <w:sz w:val="24"/>
          <w:szCs w:val="24"/>
        </w:rPr>
      </w:pPr>
      <w:r w:rsidRPr="00D5679D">
        <w:rPr>
          <w:rFonts w:ascii="Times New Roman" w:hAnsi="Times New Roman"/>
          <w:sz w:val="24"/>
          <w:szCs w:val="24"/>
        </w:rPr>
        <w:t>Nacionalinėje nevyriausybinių organizacijų koalicijoje (skirtingose</w:t>
      </w:r>
      <w:r w:rsidRPr="007717C3">
        <w:rPr>
          <w:rFonts w:ascii="Times New Roman" w:hAnsi="Times New Roman"/>
          <w:sz w:val="24"/>
          <w:szCs w:val="24"/>
        </w:rPr>
        <w:t xml:space="preserve"> darbo grupėse dalyvauja įvairių neįgaliųjų organizacijų atstovai).</w:t>
      </w:r>
    </w:p>
    <w:p w14:paraId="03515E3D" w14:textId="3A61B59D" w:rsidR="00545D13" w:rsidRPr="00206D44" w:rsidRDefault="00B66BD1" w:rsidP="00206D44">
      <w:pPr>
        <w:pStyle w:val="PlainText"/>
        <w:numPr>
          <w:ilvl w:val="2"/>
          <w:numId w:val="6"/>
        </w:numPr>
        <w:rPr>
          <w:rFonts w:ascii="Times New Roman" w:hAnsi="Times New Roman"/>
          <w:i/>
          <w:sz w:val="24"/>
          <w:szCs w:val="24"/>
        </w:rPr>
      </w:pPr>
      <w:r w:rsidRPr="007717C3">
        <w:rPr>
          <w:rFonts w:ascii="Times New Roman" w:hAnsi="Times New Roman"/>
          <w:sz w:val="24"/>
          <w:szCs w:val="24"/>
        </w:rPr>
        <w:t xml:space="preserve">Deinstitualizacijos </w:t>
      </w:r>
      <w:r w:rsidR="00D17490" w:rsidRPr="007717C3">
        <w:rPr>
          <w:rFonts w:ascii="Times New Roman" w:hAnsi="Times New Roman"/>
          <w:sz w:val="24"/>
          <w:szCs w:val="24"/>
        </w:rPr>
        <w:t xml:space="preserve">strategijos bei veiksmų plano parengimo </w:t>
      </w:r>
      <w:r w:rsidRPr="007717C3">
        <w:rPr>
          <w:rFonts w:ascii="Times New Roman" w:hAnsi="Times New Roman"/>
          <w:sz w:val="24"/>
          <w:szCs w:val="24"/>
        </w:rPr>
        <w:t>grupė (H.Varnienė</w:t>
      </w:r>
      <w:r w:rsidR="001C7B14" w:rsidRPr="007717C3">
        <w:rPr>
          <w:rFonts w:ascii="Times New Roman" w:hAnsi="Times New Roman"/>
          <w:sz w:val="24"/>
          <w:szCs w:val="24"/>
        </w:rPr>
        <w:t>, D.Juodkaitė</w:t>
      </w:r>
      <w:r w:rsidR="000A3FAA" w:rsidRPr="007717C3">
        <w:rPr>
          <w:rFonts w:ascii="Times New Roman" w:hAnsi="Times New Roman"/>
          <w:sz w:val="24"/>
          <w:szCs w:val="24"/>
        </w:rPr>
        <w:t>, D. Migaliova, V. Nikžentaitis</w:t>
      </w:r>
      <w:r w:rsidRPr="007717C3">
        <w:rPr>
          <w:rFonts w:ascii="Times New Roman" w:hAnsi="Times New Roman"/>
          <w:sz w:val="24"/>
          <w:szCs w:val="24"/>
        </w:rPr>
        <w:t>)</w:t>
      </w:r>
      <w:r w:rsidR="00206D44">
        <w:rPr>
          <w:rFonts w:ascii="Times New Roman" w:hAnsi="Times New Roman"/>
          <w:sz w:val="24"/>
          <w:szCs w:val="24"/>
        </w:rPr>
        <w:t>.</w:t>
      </w:r>
    </w:p>
    <w:p w14:paraId="639904E7" w14:textId="1838AFAF" w:rsidR="001C7B14" w:rsidRPr="00206D44" w:rsidRDefault="000A3FAA" w:rsidP="00206D44">
      <w:pPr>
        <w:pStyle w:val="PlainText"/>
        <w:numPr>
          <w:ilvl w:val="2"/>
          <w:numId w:val="6"/>
        </w:numPr>
        <w:rPr>
          <w:rFonts w:ascii="Times New Roman" w:hAnsi="Times New Roman"/>
          <w:i/>
          <w:sz w:val="24"/>
          <w:szCs w:val="24"/>
        </w:rPr>
      </w:pPr>
      <w:r w:rsidRPr="00206D44">
        <w:rPr>
          <w:rFonts w:ascii="Times New Roman" w:hAnsi="Times New Roman"/>
          <w:sz w:val="24"/>
          <w:szCs w:val="24"/>
        </w:rPr>
        <w:t>Dėl Psichikos sveikatos strategijos įgyvendinimo veiksmų plano (D.Juodkaitė, V. Nikžentaitis, K.Levickaitė)</w:t>
      </w:r>
      <w:r w:rsidR="00206D44">
        <w:rPr>
          <w:rFonts w:ascii="Times New Roman" w:hAnsi="Times New Roman"/>
          <w:sz w:val="24"/>
          <w:szCs w:val="24"/>
        </w:rPr>
        <w:t>.</w:t>
      </w:r>
    </w:p>
    <w:p w14:paraId="61125EBA" w14:textId="77777777" w:rsidR="00206D44" w:rsidRPr="00206D44" w:rsidRDefault="007717C3" w:rsidP="00206D44">
      <w:pPr>
        <w:pStyle w:val="PlainText"/>
        <w:numPr>
          <w:ilvl w:val="2"/>
          <w:numId w:val="6"/>
        </w:numPr>
        <w:rPr>
          <w:rFonts w:ascii="Times New Roman" w:hAnsi="Times New Roman"/>
          <w:i/>
          <w:sz w:val="24"/>
          <w:szCs w:val="24"/>
        </w:rPr>
      </w:pPr>
      <w:r w:rsidRPr="00206D44">
        <w:rPr>
          <w:rFonts w:ascii="Times New Roman" w:hAnsi="Times New Roman"/>
          <w:sz w:val="24"/>
          <w:szCs w:val="24"/>
        </w:rPr>
        <w:t>Nevyriausybinių organiz</w:t>
      </w:r>
      <w:r w:rsidR="00666AAD" w:rsidRPr="00206D44">
        <w:rPr>
          <w:rFonts w:ascii="Times New Roman" w:hAnsi="Times New Roman"/>
          <w:sz w:val="24"/>
          <w:szCs w:val="24"/>
        </w:rPr>
        <w:t>acijų taryboje (dalyvauja D.</w:t>
      </w:r>
      <w:r w:rsidRPr="00206D44">
        <w:rPr>
          <w:rFonts w:ascii="Times New Roman" w:hAnsi="Times New Roman"/>
          <w:sz w:val="24"/>
          <w:szCs w:val="24"/>
        </w:rPr>
        <w:t xml:space="preserve"> Juodkaitė)</w:t>
      </w:r>
      <w:r w:rsidR="00206D44">
        <w:rPr>
          <w:rFonts w:ascii="Times New Roman" w:hAnsi="Times New Roman"/>
          <w:sz w:val="24"/>
          <w:szCs w:val="24"/>
        </w:rPr>
        <w:t>.</w:t>
      </w:r>
    </w:p>
    <w:p w14:paraId="30803F41" w14:textId="41968C05" w:rsidR="001F0798" w:rsidRPr="00206D44" w:rsidRDefault="007717C3" w:rsidP="00206D44">
      <w:pPr>
        <w:pStyle w:val="PlainText"/>
        <w:numPr>
          <w:ilvl w:val="2"/>
          <w:numId w:val="6"/>
        </w:numPr>
        <w:rPr>
          <w:rFonts w:ascii="Times New Roman" w:hAnsi="Times New Roman"/>
          <w:i/>
          <w:sz w:val="24"/>
          <w:szCs w:val="24"/>
        </w:rPr>
      </w:pPr>
      <w:r w:rsidRPr="00206D44">
        <w:rPr>
          <w:rFonts w:ascii="Times New Roman" w:hAnsi="Times New Roman"/>
          <w:sz w:val="24"/>
          <w:szCs w:val="24"/>
        </w:rPr>
        <w:t xml:space="preserve"> Darbo grupėje dėl Europos Tarybos konvencijos dėl smurto prieš moteris ir smurto artimojoje aplinkoje prevencijos ir šalinimo Konvencijos ratifikavimo galimybių.</w:t>
      </w:r>
    </w:p>
    <w:p w14:paraId="0D8A9B63" w14:textId="77777777" w:rsidR="00545D13" w:rsidRPr="00666AAD" w:rsidRDefault="00545D13" w:rsidP="00666AAD">
      <w:pPr>
        <w:pStyle w:val="PlainText"/>
        <w:ind w:left="1080"/>
        <w:rPr>
          <w:rFonts w:ascii="Times New Roman" w:hAnsi="Times New Roman"/>
          <w:i/>
          <w:sz w:val="24"/>
          <w:szCs w:val="24"/>
        </w:rPr>
      </w:pPr>
    </w:p>
    <w:p w14:paraId="1977E841" w14:textId="77777777" w:rsidR="00545D13" w:rsidRPr="00786E7F" w:rsidRDefault="00545D13" w:rsidP="00545D13">
      <w:pPr>
        <w:pStyle w:val="PlainText"/>
        <w:jc w:val="both"/>
        <w:rPr>
          <w:rFonts w:ascii="Times New Roman" w:hAnsi="Times New Roman"/>
          <w:b/>
          <w:sz w:val="24"/>
          <w:szCs w:val="24"/>
        </w:rPr>
      </w:pPr>
    </w:p>
    <w:p w14:paraId="2815BD70" w14:textId="77777777" w:rsidR="00545D13" w:rsidRDefault="00545D13" w:rsidP="00035018">
      <w:pPr>
        <w:numPr>
          <w:ilvl w:val="1"/>
          <w:numId w:val="6"/>
        </w:numPr>
        <w:spacing w:after="0" w:line="240" w:lineRule="auto"/>
        <w:jc w:val="both"/>
        <w:rPr>
          <w:rFonts w:ascii="Times New Roman" w:hAnsi="Times New Roman"/>
          <w:i/>
          <w:sz w:val="24"/>
          <w:szCs w:val="24"/>
        </w:rPr>
      </w:pPr>
      <w:r w:rsidRPr="00786E7F">
        <w:rPr>
          <w:rFonts w:ascii="Times New Roman" w:hAnsi="Times New Roman"/>
          <w:i/>
          <w:sz w:val="24"/>
          <w:szCs w:val="24"/>
        </w:rPr>
        <w:t xml:space="preserve">Projektų rengimas ir įgyvendinimas: </w:t>
      </w:r>
    </w:p>
    <w:p w14:paraId="478669BE" w14:textId="77777777" w:rsidR="00206D44" w:rsidRPr="00786E7F" w:rsidRDefault="00206D44" w:rsidP="00206D44">
      <w:pPr>
        <w:spacing w:after="0" w:line="240" w:lineRule="auto"/>
        <w:ind w:left="360"/>
        <w:jc w:val="both"/>
        <w:rPr>
          <w:rFonts w:ascii="Times New Roman" w:hAnsi="Times New Roman"/>
          <w:i/>
          <w:sz w:val="24"/>
          <w:szCs w:val="24"/>
        </w:rPr>
      </w:pPr>
    </w:p>
    <w:p w14:paraId="65113186" w14:textId="77777777" w:rsidR="00545D13" w:rsidRDefault="00545D13" w:rsidP="00035018">
      <w:pPr>
        <w:numPr>
          <w:ilvl w:val="0"/>
          <w:numId w:val="3"/>
        </w:numPr>
        <w:spacing w:after="0" w:line="240" w:lineRule="auto"/>
        <w:jc w:val="both"/>
        <w:rPr>
          <w:rFonts w:ascii="Times New Roman" w:hAnsi="Times New Roman"/>
          <w:sz w:val="24"/>
          <w:szCs w:val="24"/>
        </w:rPr>
      </w:pPr>
      <w:r w:rsidRPr="00786E7F">
        <w:rPr>
          <w:rFonts w:ascii="Times New Roman" w:hAnsi="Times New Roman"/>
          <w:sz w:val="24"/>
          <w:szCs w:val="24"/>
        </w:rPr>
        <w:t xml:space="preserve">Įgyvendinti/Įgyvendinami projektai: </w:t>
      </w:r>
    </w:p>
    <w:p w14:paraId="4CEDA745" w14:textId="77777777" w:rsidR="00667D86" w:rsidRPr="00786E7F" w:rsidRDefault="00667D86" w:rsidP="00667D86">
      <w:pPr>
        <w:spacing w:after="0" w:line="240" w:lineRule="auto"/>
        <w:jc w:val="both"/>
        <w:rPr>
          <w:rFonts w:ascii="Times New Roman" w:hAnsi="Times New Roman"/>
          <w:sz w:val="24"/>
          <w:szCs w:val="24"/>
        </w:rPr>
      </w:pPr>
    </w:p>
    <w:p w14:paraId="5FA5D897" w14:textId="37B8AD36" w:rsidR="00545D13" w:rsidRPr="00E6662F" w:rsidRDefault="002D1A18" w:rsidP="00035018">
      <w:pPr>
        <w:numPr>
          <w:ilvl w:val="0"/>
          <w:numId w:val="4"/>
        </w:numPr>
        <w:spacing w:after="0" w:line="240" w:lineRule="auto"/>
        <w:ind w:left="1418"/>
        <w:jc w:val="both"/>
        <w:rPr>
          <w:rFonts w:ascii="Times New Roman" w:hAnsi="Times New Roman"/>
          <w:sz w:val="24"/>
          <w:szCs w:val="24"/>
        </w:rPr>
      </w:pPr>
      <w:r w:rsidRPr="00284A11">
        <w:rPr>
          <w:rFonts w:ascii="Times New Roman" w:eastAsia="Times New Roman" w:hAnsi="Times New Roman"/>
          <w:bCs/>
          <w:sz w:val="24"/>
          <w:szCs w:val="24"/>
          <w:lang w:val="en-US" w:eastAsia="lt-LT"/>
        </w:rPr>
        <w:t>2014</w:t>
      </w:r>
      <w:r w:rsidR="00545D13" w:rsidRPr="00284A11">
        <w:rPr>
          <w:rFonts w:ascii="Times New Roman" w:eastAsia="Times New Roman" w:hAnsi="Times New Roman"/>
          <w:bCs/>
          <w:sz w:val="24"/>
          <w:szCs w:val="24"/>
          <w:lang w:val="en-US" w:eastAsia="lt-LT"/>
        </w:rPr>
        <w:t xml:space="preserve"> m. Neįgaliųjų asociac</w:t>
      </w:r>
      <w:r w:rsidR="00CE185B" w:rsidRPr="00284A11">
        <w:rPr>
          <w:rFonts w:ascii="Times New Roman" w:eastAsia="Times New Roman" w:hAnsi="Times New Roman"/>
          <w:bCs/>
          <w:sz w:val="24"/>
          <w:szCs w:val="24"/>
          <w:lang w:val="en-US" w:eastAsia="lt-LT"/>
        </w:rPr>
        <w:t>ijų veiklos rėmimo projektas (</w:t>
      </w:r>
      <w:r w:rsidR="007F5F59" w:rsidRPr="00284A11">
        <w:rPr>
          <w:rFonts w:ascii="Times New Roman" w:eastAsia="Times New Roman" w:hAnsi="Times New Roman"/>
          <w:bCs/>
          <w:sz w:val="24"/>
          <w:szCs w:val="24"/>
          <w:lang w:val="en-US" w:eastAsia="lt-LT"/>
        </w:rPr>
        <w:t>43</w:t>
      </w:r>
      <w:r w:rsidR="00BD6CFB" w:rsidRPr="00284A11">
        <w:rPr>
          <w:rFonts w:ascii="Times New Roman" w:eastAsia="Times New Roman" w:hAnsi="Times New Roman"/>
          <w:bCs/>
          <w:sz w:val="24"/>
          <w:szCs w:val="24"/>
          <w:lang w:val="en-US" w:eastAsia="lt-LT"/>
        </w:rPr>
        <w:t xml:space="preserve"> 000</w:t>
      </w:r>
      <w:r w:rsidR="00545D13" w:rsidRPr="00284A11">
        <w:rPr>
          <w:rFonts w:ascii="Times New Roman" w:eastAsia="Times New Roman" w:hAnsi="Times New Roman"/>
          <w:bCs/>
          <w:sz w:val="24"/>
          <w:szCs w:val="24"/>
          <w:lang w:val="en-US" w:eastAsia="lt-LT"/>
        </w:rPr>
        <w:t xml:space="preserve"> Lt)</w:t>
      </w:r>
    </w:p>
    <w:p w14:paraId="56652932" w14:textId="12753E10" w:rsidR="00E6662F" w:rsidRDefault="00E6662F" w:rsidP="00E6662F">
      <w:pPr>
        <w:spacing w:after="0" w:line="240" w:lineRule="auto"/>
        <w:ind w:left="1296"/>
        <w:jc w:val="both"/>
        <w:rPr>
          <w:rFonts w:ascii="Times New Roman" w:eastAsia="Times New Roman" w:hAnsi="Times New Roman"/>
          <w:bCs/>
          <w:sz w:val="24"/>
          <w:szCs w:val="24"/>
          <w:lang w:val="en-US" w:eastAsia="lt-LT"/>
        </w:rPr>
      </w:pPr>
      <w:r>
        <w:rPr>
          <w:rFonts w:ascii="Times New Roman" w:eastAsia="Times New Roman" w:hAnsi="Times New Roman"/>
          <w:bCs/>
          <w:sz w:val="24"/>
          <w:szCs w:val="24"/>
          <w:lang w:val="en-US" w:eastAsia="lt-LT"/>
        </w:rPr>
        <w:t>Apie projektą:</w:t>
      </w:r>
    </w:p>
    <w:p w14:paraId="140BB6E5" w14:textId="77777777" w:rsidR="00E6662F" w:rsidRPr="00290386" w:rsidRDefault="00E6662F" w:rsidP="00E6662F">
      <w:pPr>
        <w:spacing w:after="0" w:line="240" w:lineRule="auto"/>
        <w:ind w:left="1296"/>
        <w:jc w:val="both"/>
        <w:rPr>
          <w:rFonts w:ascii="Times New Roman" w:eastAsia="Times New Roman" w:hAnsi="Times New Roman"/>
          <w:bCs/>
          <w:lang w:val="en-US" w:eastAsia="lt-LT"/>
        </w:rPr>
      </w:pPr>
      <w:proofErr w:type="gramStart"/>
      <w:r w:rsidRPr="00290386">
        <w:rPr>
          <w:rFonts w:ascii="Times New Roman" w:eastAsia="Times New Roman" w:hAnsi="Times New Roman"/>
          <w:bCs/>
          <w:lang w:val="en-US" w:eastAsia="lt-LT"/>
        </w:rPr>
        <w:t>Projekto tikslas - skleidžiant informaciją, ugdant neįgaliųjų kompetencijas, atstovaujant neįgaliųjų teisėms ir jas ginant prisidėti prie neįgaliųjų socialinės atskirties mažinimo bei gerinti neįgaliųjų socialinę integraciją.</w:t>
      </w:r>
      <w:proofErr w:type="gramEnd"/>
    </w:p>
    <w:p w14:paraId="20742BE3" w14:textId="77777777" w:rsidR="00E6662F" w:rsidRPr="00290386" w:rsidRDefault="00E6662F" w:rsidP="00E6662F">
      <w:pPr>
        <w:spacing w:after="0" w:line="240" w:lineRule="auto"/>
        <w:ind w:left="1296"/>
        <w:jc w:val="both"/>
        <w:rPr>
          <w:rFonts w:ascii="Times New Roman" w:eastAsia="Times New Roman" w:hAnsi="Times New Roman"/>
          <w:bCs/>
          <w:lang w:val="en-US" w:eastAsia="lt-LT"/>
        </w:rPr>
      </w:pPr>
      <w:r w:rsidRPr="00290386">
        <w:rPr>
          <w:rFonts w:ascii="Times New Roman" w:eastAsia="Times New Roman" w:hAnsi="Times New Roman"/>
          <w:bCs/>
          <w:lang w:val="en-US" w:eastAsia="lt-LT"/>
        </w:rPr>
        <w:t>Uždaviniai:</w:t>
      </w:r>
    </w:p>
    <w:p w14:paraId="23C45BE3" w14:textId="77777777" w:rsidR="00E6662F" w:rsidRPr="00290386" w:rsidRDefault="00E6662F" w:rsidP="00E6662F">
      <w:pPr>
        <w:spacing w:after="0" w:line="240" w:lineRule="auto"/>
        <w:ind w:left="1296"/>
        <w:jc w:val="both"/>
        <w:rPr>
          <w:rFonts w:ascii="Times New Roman" w:eastAsia="Times New Roman" w:hAnsi="Times New Roman"/>
          <w:bCs/>
          <w:lang w:val="en-US" w:eastAsia="lt-LT"/>
        </w:rPr>
      </w:pPr>
      <w:r w:rsidRPr="00290386">
        <w:rPr>
          <w:rFonts w:ascii="Times New Roman" w:eastAsia="Times New Roman" w:hAnsi="Times New Roman"/>
          <w:bCs/>
          <w:lang w:val="en-US" w:eastAsia="lt-LT"/>
        </w:rPr>
        <w:t>1.      Bendradarbiauti su Europarlamentarais iš Lietuvos;</w:t>
      </w:r>
    </w:p>
    <w:p w14:paraId="3F05E4B0" w14:textId="77777777" w:rsidR="00E6662F" w:rsidRPr="00290386" w:rsidRDefault="00E6662F" w:rsidP="00E6662F">
      <w:pPr>
        <w:spacing w:after="0" w:line="240" w:lineRule="auto"/>
        <w:ind w:left="1296"/>
        <w:jc w:val="both"/>
        <w:rPr>
          <w:rFonts w:ascii="Times New Roman" w:eastAsia="Times New Roman" w:hAnsi="Times New Roman"/>
          <w:bCs/>
          <w:lang w:val="en-US" w:eastAsia="lt-LT"/>
        </w:rPr>
      </w:pPr>
      <w:r w:rsidRPr="00290386">
        <w:rPr>
          <w:rFonts w:ascii="Times New Roman" w:eastAsia="Times New Roman" w:hAnsi="Times New Roman"/>
          <w:bCs/>
          <w:lang w:val="en-US" w:eastAsia="lt-LT"/>
        </w:rPr>
        <w:t>2.      Bendradarbiauti su Europos neįgaliųjų forumu;</w:t>
      </w:r>
    </w:p>
    <w:p w14:paraId="602309E1" w14:textId="77777777" w:rsidR="00E6662F" w:rsidRPr="00290386" w:rsidRDefault="00E6662F" w:rsidP="00E6662F">
      <w:pPr>
        <w:spacing w:after="0" w:line="240" w:lineRule="auto"/>
        <w:ind w:left="1296"/>
        <w:jc w:val="both"/>
        <w:rPr>
          <w:rFonts w:ascii="Times New Roman" w:eastAsia="Times New Roman" w:hAnsi="Times New Roman"/>
          <w:bCs/>
          <w:lang w:val="en-US" w:eastAsia="lt-LT"/>
        </w:rPr>
      </w:pPr>
      <w:r w:rsidRPr="00290386">
        <w:rPr>
          <w:rFonts w:ascii="Times New Roman" w:eastAsia="Times New Roman" w:hAnsi="Times New Roman"/>
          <w:bCs/>
          <w:lang w:val="en-US" w:eastAsia="lt-LT"/>
        </w:rPr>
        <w:t>3.      Atstovauti neįgaliųjų teisėms įvairiose darbo grupėse;</w:t>
      </w:r>
    </w:p>
    <w:p w14:paraId="01EA3EBB" w14:textId="3B3EE3B1" w:rsidR="00E6662F" w:rsidRPr="00290386" w:rsidRDefault="00E6662F" w:rsidP="00E6662F">
      <w:pPr>
        <w:spacing w:after="0" w:line="240" w:lineRule="auto"/>
        <w:ind w:left="1296"/>
        <w:jc w:val="both"/>
        <w:rPr>
          <w:rFonts w:ascii="Times New Roman" w:eastAsia="Times New Roman" w:hAnsi="Times New Roman"/>
          <w:bCs/>
          <w:lang w:val="en-US" w:eastAsia="lt-LT"/>
        </w:rPr>
      </w:pPr>
      <w:r w:rsidRPr="00290386">
        <w:rPr>
          <w:rFonts w:ascii="Times New Roman" w:eastAsia="Times New Roman" w:hAnsi="Times New Roman"/>
          <w:bCs/>
          <w:lang w:val="en-US" w:eastAsia="lt-LT"/>
        </w:rPr>
        <w:t>4.      Kelti neįgaliųjų kompetencijas, didinti neįgaliųjų informuotumą;</w:t>
      </w:r>
    </w:p>
    <w:p w14:paraId="5D5BA0A6" w14:textId="77777777" w:rsidR="00E6662F" w:rsidRPr="00284A11" w:rsidRDefault="00E6662F" w:rsidP="00E6662F">
      <w:pPr>
        <w:spacing w:after="0" w:line="240" w:lineRule="auto"/>
        <w:ind w:left="1418"/>
        <w:jc w:val="both"/>
        <w:rPr>
          <w:rFonts w:ascii="Times New Roman" w:hAnsi="Times New Roman"/>
          <w:sz w:val="24"/>
          <w:szCs w:val="24"/>
        </w:rPr>
      </w:pPr>
    </w:p>
    <w:p w14:paraId="6E5976E0" w14:textId="2578E5D4" w:rsidR="00CE185B" w:rsidRPr="00E44635" w:rsidRDefault="007F5F59" w:rsidP="00035018">
      <w:pPr>
        <w:numPr>
          <w:ilvl w:val="0"/>
          <w:numId w:val="4"/>
        </w:numPr>
        <w:spacing w:after="0" w:line="240" w:lineRule="auto"/>
        <w:ind w:left="1418"/>
        <w:jc w:val="both"/>
        <w:rPr>
          <w:rFonts w:ascii="Times New Roman" w:hAnsi="Times New Roman"/>
          <w:sz w:val="24"/>
          <w:szCs w:val="24"/>
        </w:rPr>
      </w:pPr>
      <w:r w:rsidRPr="00284A11">
        <w:rPr>
          <w:rFonts w:ascii="Times New Roman" w:eastAsia="Times New Roman" w:hAnsi="Times New Roman"/>
          <w:bCs/>
          <w:sz w:val="24"/>
          <w:szCs w:val="24"/>
          <w:lang w:val="en-US" w:eastAsia="lt-LT"/>
        </w:rPr>
        <w:t>Progress projektas 2013</w:t>
      </w:r>
      <w:r w:rsidR="00CE185B" w:rsidRPr="00284A11">
        <w:rPr>
          <w:rFonts w:ascii="Times New Roman" w:eastAsia="Times New Roman" w:hAnsi="Times New Roman"/>
          <w:bCs/>
          <w:sz w:val="24"/>
          <w:szCs w:val="24"/>
          <w:lang w:val="en-US" w:eastAsia="lt-LT"/>
        </w:rPr>
        <w:t xml:space="preserve"> m. (LNF </w:t>
      </w:r>
      <w:proofErr w:type="gramStart"/>
      <w:r w:rsidR="00CE185B" w:rsidRPr="00284A11">
        <w:rPr>
          <w:rFonts w:ascii="Times New Roman" w:eastAsia="Times New Roman" w:hAnsi="Times New Roman"/>
          <w:bCs/>
          <w:sz w:val="24"/>
          <w:szCs w:val="24"/>
          <w:lang w:val="en-US" w:eastAsia="lt-LT"/>
        </w:rPr>
        <w:t>dalis</w:t>
      </w:r>
      <w:proofErr w:type="gramEnd"/>
      <w:r w:rsidR="00CE185B" w:rsidRPr="00284A11">
        <w:rPr>
          <w:rFonts w:ascii="Times New Roman" w:eastAsia="Times New Roman" w:hAnsi="Times New Roman"/>
          <w:bCs/>
          <w:sz w:val="24"/>
          <w:szCs w:val="24"/>
          <w:lang w:val="en-US" w:eastAsia="lt-LT"/>
        </w:rPr>
        <w:t xml:space="preserve"> bendrame biud</w:t>
      </w:r>
      <w:r w:rsidR="00CE185B" w:rsidRPr="00284A11">
        <w:rPr>
          <w:rFonts w:ascii="Times New Roman" w:eastAsia="Times New Roman" w:hAnsi="Times New Roman"/>
          <w:bCs/>
          <w:sz w:val="24"/>
          <w:szCs w:val="24"/>
          <w:lang w:eastAsia="lt-LT"/>
        </w:rPr>
        <w:t xml:space="preserve">žete </w:t>
      </w:r>
      <w:r w:rsidR="00CE185B" w:rsidRPr="00284A11">
        <w:rPr>
          <w:rFonts w:ascii="Times New Roman" w:eastAsia="Times New Roman" w:hAnsi="Times New Roman"/>
          <w:bCs/>
          <w:sz w:val="24"/>
          <w:szCs w:val="24"/>
          <w:lang w:val="en-GB" w:eastAsia="lt-LT"/>
        </w:rPr>
        <w:t>290 000 lt</w:t>
      </w:r>
      <w:r w:rsidR="004D42F4" w:rsidRPr="00284A11">
        <w:rPr>
          <w:rFonts w:ascii="Times New Roman" w:eastAsia="Times New Roman" w:hAnsi="Times New Roman"/>
          <w:bCs/>
          <w:sz w:val="24"/>
          <w:szCs w:val="24"/>
          <w:lang w:val="en-GB" w:eastAsia="lt-LT"/>
        </w:rPr>
        <w:t>, (</w:t>
      </w:r>
      <w:r w:rsidR="004D42F4" w:rsidRPr="00284A11">
        <w:rPr>
          <w:rStyle w:val="apple-converted-space"/>
          <w:rFonts w:ascii="Times New Roman" w:hAnsi="Times New Roman"/>
          <w:sz w:val="24"/>
          <w:szCs w:val="24"/>
        </w:rPr>
        <w:t xml:space="preserve">tame tarpe nuosavo indėlio suma </w:t>
      </w:r>
      <w:r w:rsidR="004D42F4" w:rsidRPr="00284A11">
        <w:rPr>
          <w:rStyle w:val="apple-converted-space"/>
          <w:rFonts w:ascii="Times New Roman" w:hAnsi="Times New Roman"/>
          <w:sz w:val="24"/>
          <w:szCs w:val="24"/>
          <w:lang w:val="en-US"/>
        </w:rPr>
        <w:t>29 000 Lt</w:t>
      </w:r>
      <w:r w:rsidR="00CE185B" w:rsidRPr="00284A11">
        <w:rPr>
          <w:rFonts w:ascii="Times New Roman" w:eastAsia="Times New Roman" w:hAnsi="Times New Roman"/>
          <w:bCs/>
          <w:sz w:val="24"/>
          <w:szCs w:val="24"/>
          <w:lang w:val="en-GB" w:eastAsia="lt-LT"/>
        </w:rPr>
        <w:t>)</w:t>
      </w:r>
      <w:r w:rsidR="002140BF">
        <w:rPr>
          <w:rFonts w:ascii="Times New Roman" w:eastAsia="Times New Roman" w:hAnsi="Times New Roman"/>
          <w:bCs/>
          <w:sz w:val="24"/>
          <w:szCs w:val="24"/>
          <w:lang w:val="en-GB" w:eastAsia="lt-LT"/>
        </w:rPr>
        <w:t>.</w:t>
      </w:r>
    </w:p>
    <w:p w14:paraId="12EC02A6" w14:textId="34F883BE" w:rsidR="00E44635" w:rsidRPr="00290386" w:rsidRDefault="00E44635" w:rsidP="00290386">
      <w:pPr>
        <w:spacing w:after="0" w:line="240" w:lineRule="auto"/>
        <w:ind w:left="1296"/>
        <w:jc w:val="both"/>
        <w:rPr>
          <w:rFonts w:ascii="Times New Roman" w:eastAsia="Times New Roman" w:hAnsi="Times New Roman"/>
          <w:bCs/>
          <w:lang w:val="en-US" w:eastAsia="lt-LT"/>
        </w:rPr>
      </w:pPr>
      <w:r w:rsidRPr="00290386">
        <w:rPr>
          <w:rFonts w:ascii="Times New Roman" w:eastAsia="Times New Roman" w:hAnsi="Times New Roman"/>
          <w:bCs/>
          <w:lang w:val="en-US" w:eastAsia="lt-LT"/>
        </w:rPr>
        <w:t xml:space="preserve">Apie projektą: Lietuvos lygių galimybių kontrolieriaus tarnybos, kartu su partneriais – Lietuvos neįgaliųjų forumu ir Lietuvos gėjų lyga, įgyvendintas projektas „DIVERSITY LT”, skirtas mažinti diskriminaciją, keisti požiūrį ir ugdyti toleranciją pažeidžiamų socialinių grupių atžvilgiu. Be minėtų organizacijų projektą taip pat įgyvendina Moterų informacijos centras, Tautinių bendrijų namai, Naujų religijų tyrimų ir informacijos centras, </w:t>
      </w:r>
      <w:proofErr w:type="gramStart"/>
      <w:r w:rsidRPr="00290386">
        <w:rPr>
          <w:rFonts w:ascii="Times New Roman" w:eastAsia="Times New Roman" w:hAnsi="Times New Roman"/>
          <w:bCs/>
          <w:lang w:val="en-US" w:eastAsia="lt-LT"/>
        </w:rPr>
        <w:t>Lietuvos</w:t>
      </w:r>
      <w:proofErr w:type="gramEnd"/>
      <w:r w:rsidRPr="00290386">
        <w:rPr>
          <w:rFonts w:ascii="Times New Roman" w:eastAsia="Times New Roman" w:hAnsi="Times New Roman"/>
          <w:bCs/>
          <w:lang w:val="en-US" w:eastAsia="lt-LT"/>
        </w:rPr>
        <w:t xml:space="preserve"> pensininkų sąjunga „Bočiai“ ir Lietuvos jaunimo organizacijų taryba.</w:t>
      </w:r>
    </w:p>
    <w:p w14:paraId="032E5A26" w14:textId="46C5EBBA" w:rsidR="00E44635" w:rsidRPr="00290386" w:rsidRDefault="00E44635" w:rsidP="00290386">
      <w:pPr>
        <w:spacing w:after="0" w:line="240" w:lineRule="auto"/>
        <w:ind w:left="1296"/>
        <w:jc w:val="both"/>
        <w:rPr>
          <w:rFonts w:ascii="Times New Roman" w:eastAsia="Times New Roman" w:hAnsi="Times New Roman"/>
          <w:bCs/>
          <w:lang w:val="en-US" w:eastAsia="lt-LT"/>
        </w:rPr>
      </w:pPr>
      <w:proofErr w:type="gramStart"/>
      <w:r w:rsidRPr="00290386">
        <w:rPr>
          <w:rFonts w:ascii="Times New Roman" w:eastAsia="Times New Roman" w:hAnsi="Times New Roman"/>
          <w:bCs/>
          <w:lang w:val="en-US" w:eastAsia="lt-LT"/>
        </w:rPr>
        <w:t>Projektu siekiama didinti visuomenės informuotumą ir supratimą apie pažeidžiamas visuomenės grupes, spręsti romų švietimo problemas, rinkti ir kaupti informaciją, atlikti tyrimus diskriminacijos srityje.</w:t>
      </w:r>
      <w:proofErr w:type="gramEnd"/>
      <w:r w:rsidRPr="00290386">
        <w:rPr>
          <w:rFonts w:ascii="Times New Roman" w:eastAsia="Times New Roman" w:hAnsi="Times New Roman"/>
          <w:bCs/>
          <w:lang w:val="en-US" w:eastAsia="lt-LT"/>
        </w:rPr>
        <w:t xml:space="preserve"> </w:t>
      </w:r>
      <w:proofErr w:type="gramStart"/>
      <w:r w:rsidRPr="00290386">
        <w:rPr>
          <w:rFonts w:ascii="Times New Roman" w:eastAsia="Times New Roman" w:hAnsi="Times New Roman"/>
          <w:bCs/>
          <w:lang w:val="en-US" w:eastAsia="lt-LT"/>
        </w:rPr>
        <w:t>Projekto metu organizuoti daugiau nei 70 diskusijų Lietuvos regionuose, surengti pirmieji Įvairovės apdovanojimai.</w:t>
      </w:r>
      <w:proofErr w:type="gramEnd"/>
    </w:p>
    <w:p w14:paraId="0DCCAA40" w14:textId="77777777" w:rsidR="004D42F4" w:rsidRPr="00284A11" w:rsidRDefault="004D42F4" w:rsidP="00D13687">
      <w:pPr>
        <w:spacing w:after="0" w:line="240" w:lineRule="auto"/>
        <w:jc w:val="both"/>
        <w:rPr>
          <w:rFonts w:ascii="Times New Roman" w:hAnsi="Times New Roman"/>
          <w:sz w:val="24"/>
          <w:szCs w:val="24"/>
        </w:rPr>
      </w:pPr>
    </w:p>
    <w:p w14:paraId="114CB584" w14:textId="52461323" w:rsidR="007F5F59" w:rsidRPr="00E6662F" w:rsidRDefault="007F5F59" w:rsidP="00035018">
      <w:pPr>
        <w:numPr>
          <w:ilvl w:val="0"/>
          <w:numId w:val="4"/>
        </w:numPr>
        <w:spacing w:after="0" w:line="240" w:lineRule="auto"/>
        <w:ind w:left="1418"/>
        <w:jc w:val="both"/>
        <w:rPr>
          <w:rFonts w:ascii="Times New Roman" w:hAnsi="Times New Roman"/>
          <w:sz w:val="24"/>
          <w:szCs w:val="24"/>
        </w:rPr>
      </w:pPr>
      <w:r w:rsidRPr="00284A11">
        <w:rPr>
          <w:rFonts w:ascii="Times New Roman" w:eastAsia="Times New Roman" w:hAnsi="Times New Roman"/>
          <w:bCs/>
          <w:sz w:val="24"/>
          <w:szCs w:val="24"/>
          <w:lang w:val="en-US" w:eastAsia="lt-LT"/>
        </w:rPr>
        <w:t>Progress projektas 2014 m. (LNF dalis bendrame biud</w:t>
      </w:r>
      <w:r w:rsidRPr="00284A11">
        <w:rPr>
          <w:rFonts w:ascii="Times New Roman" w:eastAsia="Times New Roman" w:hAnsi="Times New Roman"/>
          <w:bCs/>
          <w:sz w:val="24"/>
          <w:szCs w:val="24"/>
          <w:lang w:eastAsia="lt-LT"/>
        </w:rPr>
        <w:t xml:space="preserve">žete </w:t>
      </w:r>
      <w:r w:rsidRPr="00284A11">
        <w:rPr>
          <w:rFonts w:ascii="Times New Roman" w:eastAsia="Times New Roman" w:hAnsi="Times New Roman"/>
          <w:bCs/>
          <w:sz w:val="24"/>
          <w:szCs w:val="24"/>
          <w:lang w:val="en-GB" w:eastAsia="lt-LT"/>
        </w:rPr>
        <w:t>103 000 eur</w:t>
      </w:r>
      <w:r w:rsidR="004D42F4" w:rsidRPr="00284A11">
        <w:rPr>
          <w:rFonts w:ascii="Times New Roman" w:eastAsia="Times New Roman" w:hAnsi="Times New Roman"/>
          <w:bCs/>
          <w:sz w:val="24"/>
          <w:szCs w:val="24"/>
          <w:lang w:val="en-GB" w:eastAsia="lt-LT"/>
        </w:rPr>
        <w:t xml:space="preserve"> (</w:t>
      </w:r>
      <w:r w:rsidR="004D42F4" w:rsidRPr="00284A11">
        <w:rPr>
          <w:rStyle w:val="apple-converted-space"/>
          <w:rFonts w:ascii="Times New Roman" w:hAnsi="Times New Roman"/>
          <w:sz w:val="24"/>
          <w:szCs w:val="24"/>
        </w:rPr>
        <w:t>tame tarpe nuosavo indėlio suma</w:t>
      </w:r>
      <w:r w:rsidR="004D42F4" w:rsidRPr="00284A11">
        <w:rPr>
          <w:rFonts w:ascii="Times New Roman" w:eastAsia="Times New Roman" w:hAnsi="Times New Roman"/>
          <w:bCs/>
          <w:sz w:val="24"/>
          <w:szCs w:val="24"/>
          <w:lang w:val="en-GB" w:eastAsia="lt-LT"/>
        </w:rPr>
        <w:t xml:space="preserve"> 20 000 eur</w:t>
      </w:r>
      <w:r w:rsidRPr="00284A11">
        <w:rPr>
          <w:rFonts w:ascii="Times New Roman" w:eastAsia="Times New Roman" w:hAnsi="Times New Roman"/>
          <w:bCs/>
          <w:sz w:val="24"/>
          <w:szCs w:val="24"/>
          <w:lang w:val="en-GB" w:eastAsia="lt-LT"/>
        </w:rPr>
        <w:t>)</w:t>
      </w:r>
    </w:p>
    <w:p w14:paraId="170E9864" w14:textId="508F65E7" w:rsidR="00E6662F" w:rsidRPr="00290386" w:rsidRDefault="00E6662F" w:rsidP="00290386">
      <w:pPr>
        <w:spacing w:after="0" w:line="240" w:lineRule="auto"/>
        <w:ind w:left="1296"/>
        <w:jc w:val="both"/>
        <w:rPr>
          <w:rFonts w:ascii="Times New Roman" w:eastAsia="Times New Roman" w:hAnsi="Times New Roman"/>
          <w:bCs/>
          <w:lang w:val="en-US" w:eastAsia="lt-LT"/>
        </w:rPr>
      </w:pPr>
      <w:r w:rsidRPr="00290386">
        <w:rPr>
          <w:rFonts w:ascii="Times New Roman" w:eastAsia="Times New Roman" w:hAnsi="Times New Roman"/>
          <w:bCs/>
          <w:lang w:val="en-US" w:eastAsia="lt-LT"/>
        </w:rPr>
        <w:t xml:space="preserve">Apie projektą: Projekto „C.O.D.E.: Atsiverkime įvairovei ir lygybei“ tikslas </w:t>
      </w:r>
      <w:proofErr w:type="gramStart"/>
      <w:r w:rsidRPr="00290386">
        <w:rPr>
          <w:rFonts w:ascii="Times New Roman" w:eastAsia="Times New Roman" w:hAnsi="Times New Roman"/>
          <w:bCs/>
          <w:lang w:val="en-US" w:eastAsia="lt-LT"/>
        </w:rPr>
        <w:t>–       pilietinės</w:t>
      </w:r>
      <w:proofErr w:type="gramEnd"/>
      <w:r w:rsidRPr="00290386">
        <w:rPr>
          <w:rFonts w:ascii="Times New Roman" w:eastAsia="Times New Roman" w:hAnsi="Times New Roman"/>
          <w:bCs/>
          <w:lang w:val="en-US" w:eastAsia="lt-LT"/>
        </w:rPr>
        <w:t xml:space="preserve"> visuomenės organizacijų, atstovaujančių diskriminacijai jautrias grupes, aktyvus į(si)traukimas į socialinės politikos formavimą.  </w:t>
      </w:r>
    </w:p>
    <w:p w14:paraId="09D1C224" w14:textId="10215B7C" w:rsidR="00E6662F" w:rsidRPr="00290386" w:rsidRDefault="00E6662F" w:rsidP="00290386">
      <w:pPr>
        <w:spacing w:after="0" w:line="240" w:lineRule="auto"/>
        <w:ind w:left="1296"/>
        <w:jc w:val="both"/>
        <w:rPr>
          <w:rFonts w:ascii="Times New Roman" w:eastAsia="Times New Roman" w:hAnsi="Times New Roman"/>
          <w:bCs/>
          <w:lang w:val="en-US" w:eastAsia="lt-LT"/>
        </w:rPr>
      </w:pPr>
      <w:r w:rsidRPr="00290386">
        <w:rPr>
          <w:rFonts w:ascii="Times New Roman" w:eastAsia="Times New Roman" w:hAnsi="Times New Roman"/>
          <w:bCs/>
          <w:lang w:val="en-US" w:eastAsia="lt-LT"/>
        </w:rPr>
        <w:t xml:space="preserve">LNF įgyvendina projekto dalį „Išmatuokime diskriminaciją“, kurios rėmuose bus surengti mokymai nevyriausybinių organizacijų aktyvistams apie žmogaus teisių pažeidimų stebėseną dešimtyje šalies apskričių, bus sukurtas ir pristatytas žmogaus teisių stebėsenos įrankis (klausimynas), o suteikus žinių – </w:t>
      </w:r>
      <w:r w:rsidRPr="00290386">
        <w:rPr>
          <w:rFonts w:ascii="Times New Roman" w:eastAsia="Times New Roman" w:hAnsi="Times New Roman"/>
          <w:bCs/>
          <w:lang w:val="en-US" w:eastAsia="lt-LT"/>
        </w:rPr>
        <w:lastRenderedPageBreak/>
        <w:t xml:space="preserve">identifikuojami ir fiksuojami diskriminacijos atvejai. </w:t>
      </w:r>
      <w:proofErr w:type="gramStart"/>
      <w:r w:rsidRPr="00290386">
        <w:rPr>
          <w:rFonts w:ascii="Times New Roman" w:eastAsia="Times New Roman" w:hAnsi="Times New Roman"/>
          <w:bCs/>
          <w:lang w:val="en-US" w:eastAsia="lt-LT"/>
        </w:rPr>
        <w:t>Surinkta informacija bus naudojama rengiant alternatyviąją ataskaitą JT komitetams apie diskriminacijai jautrių grupių padėtį Lietuvoje.</w:t>
      </w:r>
      <w:proofErr w:type="gramEnd"/>
      <w:r w:rsidRPr="00290386">
        <w:rPr>
          <w:rFonts w:ascii="Times New Roman" w:eastAsia="Times New Roman" w:hAnsi="Times New Roman"/>
          <w:bCs/>
          <w:lang w:val="en-US" w:eastAsia="lt-LT"/>
        </w:rPr>
        <w:t> </w:t>
      </w:r>
    </w:p>
    <w:p w14:paraId="1A5CEF48" w14:textId="77777777" w:rsidR="007F5F59" w:rsidRPr="00284A11" w:rsidRDefault="007F5F59" w:rsidP="007F5F59">
      <w:pPr>
        <w:spacing w:after="0" w:line="240" w:lineRule="auto"/>
        <w:ind w:left="1418"/>
        <w:jc w:val="both"/>
        <w:rPr>
          <w:rFonts w:ascii="Times New Roman" w:hAnsi="Times New Roman"/>
          <w:sz w:val="24"/>
          <w:szCs w:val="24"/>
        </w:rPr>
      </w:pPr>
    </w:p>
    <w:p w14:paraId="79325BF1" w14:textId="1142F17D" w:rsidR="00CE185B" w:rsidRPr="009E02AF" w:rsidRDefault="007F5F59" w:rsidP="00035018">
      <w:pPr>
        <w:numPr>
          <w:ilvl w:val="0"/>
          <w:numId w:val="4"/>
        </w:numPr>
        <w:spacing w:after="0" w:line="240" w:lineRule="auto"/>
        <w:ind w:left="1418"/>
        <w:jc w:val="both"/>
        <w:rPr>
          <w:rStyle w:val="apple-converted-space"/>
          <w:rFonts w:ascii="Times New Roman" w:hAnsi="Times New Roman"/>
          <w:sz w:val="24"/>
          <w:szCs w:val="24"/>
        </w:rPr>
      </w:pPr>
      <w:r w:rsidRPr="00284A11">
        <w:rPr>
          <w:rFonts w:ascii="Times New Roman" w:eastAsia="Times New Roman" w:hAnsi="Times New Roman"/>
          <w:bCs/>
          <w:sz w:val="24"/>
          <w:szCs w:val="24"/>
          <w:lang w:val="en-GB" w:eastAsia="lt-LT"/>
        </w:rPr>
        <w:t xml:space="preserve">2012-2014 m. </w:t>
      </w:r>
      <w:r w:rsidR="00CE185B" w:rsidRPr="00284A11">
        <w:rPr>
          <w:rFonts w:ascii="Times New Roman" w:eastAsia="Times New Roman" w:hAnsi="Times New Roman"/>
          <w:bCs/>
          <w:sz w:val="24"/>
          <w:szCs w:val="24"/>
          <w:lang w:val="en-GB" w:eastAsia="lt-LT"/>
        </w:rPr>
        <w:t xml:space="preserve">ESF </w:t>
      </w:r>
      <w:r w:rsidR="00BD6CFB" w:rsidRPr="00284A11">
        <w:rPr>
          <w:rStyle w:val="apple-converted-space"/>
          <w:rFonts w:ascii="Times New Roman" w:hAnsi="Times New Roman"/>
          <w:sz w:val="24"/>
          <w:szCs w:val="24"/>
        </w:rPr>
        <w:t xml:space="preserve">projektas „Įvairovės parkas“ pagal 2007–2013 m. Žmogiškų išteklių plėtros veiksmų programos </w:t>
      </w:r>
      <w:r w:rsidR="00BD6CFB" w:rsidRPr="00284A11">
        <w:rPr>
          <w:rStyle w:val="apple-converted-space"/>
          <w:rFonts w:ascii="Times New Roman" w:hAnsi="Times New Roman"/>
          <w:sz w:val="24"/>
          <w:szCs w:val="24"/>
          <w:lang w:val="en-GB"/>
        </w:rPr>
        <w:t xml:space="preserve">1 prioriteto </w:t>
      </w:r>
      <w:r w:rsidR="00BD6CFB" w:rsidRPr="00284A11">
        <w:rPr>
          <w:rStyle w:val="apple-converted-space"/>
          <w:rFonts w:ascii="Times New Roman" w:hAnsi="Times New Roman"/>
          <w:sz w:val="24"/>
          <w:szCs w:val="24"/>
        </w:rPr>
        <w:t>„Kokybiškas užimtumas ir socialinė aprėptis“ VP1-1.3-SADM-01-K priemonės „Diskriminacijos mažinimas ir socialinių problemų prevencija darbo rinkoje“. Pareiškėjas -  Lygių galimybių kontrolieriaus tarnyba (</w:t>
      </w:r>
      <w:r w:rsidR="00BD6CFB" w:rsidRPr="00284A11">
        <w:rPr>
          <w:rStyle w:val="apple-converted-space"/>
          <w:rFonts w:ascii="Times New Roman" w:hAnsi="Times New Roman"/>
          <w:sz w:val="24"/>
          <w:szCs w:val="24"/>
          <w:lang w:val="en-GB"/>
        </w:rPr>
        <w:t>399 400 Lt, LNF dalis – 60 000 Lt)</w:t>
      </w:r>
      <w:r w:rsidR="0097025D">
        <w:rPr>
          <w:rStyle w:val="apple-converted-space"/>
          <w:rFonts w:ascii="Times New Roman" w:hAnsi="Times New Roman"/>
          <w:sz w:val="24"/>
          <w:szCs w:val="24"/>
          <w:lang w:val="en-GB"/>
        </w:rPr>
        <w:t xml:space="preserve">. </w:t>
      </w:r>
    </w:p>
    <w:p w14:paraId="56BE7D5C" w14:textId="77777777" w:rsidR="0097025D" w:rsidRPr="00546979" w:rsidRDefault="0097025D" w:rsidP="00290386">
      <w:pPr>
        <w:spacing w:after="0" w:line="240" w:lineRule="auto"/>
        <w:ind w:left="1296"/>
        <w:jc w:val="both"/>
        <w:rPr>
          <w:rFonts w:ascii="Times New Roman" w:eastAsia="Times New Roman" w:hAnsi="Times New Roman"/>
          <w:bCs/>
          <w:lang w:val="en-US" w:eastAsia="lt-LT"/>
        </w:rPr>
      </w:pPr>
      <w:r w:rsidRPr="00546979">
        <w:rPr>
          <w:rFonts w:ascii="Times New Roman" w:eastAsia="Times New Roman" w:hAnsi="Times New Roman"/>
          <w:bCs/>
          <w:lang w:val="en-US" w:eastAsia="lt-LT"/>
        </w:rPr>
        <w:t>Apie projektą: Projektas vykdomas bendradarbiaujant su Nacionaliniu lygybės ir įvairovės forumu.</w:t>
      </w:r>
    </w:p>
    <w:p w14:paraId="64DC16E6" w14:textId="77777777" w:rsidR="0097025D" w:rsidRPr="00546979" w:rsidRDefault="0097025D" w:rsidP="00290386">
      <w:pPr>
        <w:spacing w:after="0" w:line="240" w:lineRule="auto"/>
        <w:ind w:left="1296"/>
        <w:jc w:val="both"/>
        <w:rPr>
          <w:rFonts w:ascii="Times New Roman" w:eastAsia="Times New Roman" w:hAnsi="Times New Roman"/>
          <w:bCs/>
          <w:lang w:val="en-US" w:eastAsia="lt-LT"/>
        </w:rPr>
      </w:pPr>
      <w:r w:rsidRPr="00546979">
        <w:rPr>
          <w:rFonts w:ascii="Times New Roman" w:eastAsia="Times New Roman" w:hAnsi="Times New Roman"/>
          <w:bCs/>
          <w:lang w:val="en-US" w:eastAsia="lt-LT"/>
        </w:rPr>
        <w:t>Tikslas:  skirtingoms tikslinėms grupėms suteikti daugiau informacijos siekiant sumažinti diskriminaciją darbo rinkoje.</w:t>
      </w:r>
    </w:p>
    <w:p w14:paraId="6A6765A5" w14:textId="57579FBF" w:rsidR="0097025D" w:rsidRPr="00546979" w:rsidRDefault="0097025D" w:rsidP="00290386">
      <w:pPr>
        <w:spacing w:after="0" w:line="240" w:lineRule="auto"/>
        <w:ind w:left="1296"/>
        <w:jc w:val="both"/>
        <w:rPr>
          <w:rFonts w:ascii="Times New Roman" w:eastAsia="Times New Roman" w:hAnsi="Times New Roman"/>
          <w:bCs/>
          <w:lang w:val="en-US" w:eastAsia="lt-LT"/>
        </w:rPr>
      </w:pPr>
      <w:r w:rsidRPr="00546979">
        <w:rPr>
          <w:rFonts w:ascii="Times New Roman" w:eastAsia="Times New Roman" w:hAnsi="Times New Roman"/>
          <w:bCs/>
          <w:lang w:val="en-US" w:eastAsia="lt-LT"/>
        </w:rPr>
        <w:t>Veiklos:  radijo laidų ciklas tolerancijai skatinti; paskaitos-diskusijos bendrojo lavinimo ir aukštųjų mokyklų, vietos savivaldos atstovams 10-yje apskričių; paskaitos-diskusijos ir darbo forumai darbdavių, profesinių sąjungų ir NVO atstovams 10-yje apskričių; informaciniai leidiniai skirtingoms tikslinėms grupėms; socialinis tinklaraštis (blog’as) tolerancijai skatinti; trumpametražių filmų tolerancijai skatinti konkursas; projekto ir jo veiklų viešinimas;</w:t>
      </w:r>
    </w:p>
    <w:p w14:paraId="1284F1F5" w14:textId="503705B3" w:rsidR="0097025D" w:rsidRPr="00290386" w:rsidRDefault="0097025D" w:rsidP="00546979">
      <w:pPr>
        <w:spacing w:after="0" w:line="240" w:lineRule="auto"/>
        <w:ind w:left="1296"/>
        <w:jc w:val="center"/>
        <w:rPr>
          <w:rFonts w:eastAsia="Times New Roman"/>
          <w:bCs/>
          <w:lang w:val="en-US" w:eastAsia="lt-LT"/>
        </w:rPr>
      </w:pPr>
    </w:p>
    <w:p w14:paraId="1BFE3466" w14:textId="1CAC998F" w:rsidR="00A50820" w:rsidRPr="0084658B" w:rsidRDefault="00A50820" w:rsidP="00035018">
      <w:pPr>
        <w:numPr>
          <w:ilvl w:val="0"/>
          <w:numId w:val="4"/>
        </w:numPr>
        <w:spacing w:after="0" w:line="240" w:lineRule="auto"/>
        <w:ind w:left="1418"/>
        <w:jc w:val="both"/>
        <w:rPr>
          <w:rFonts w:ascii="Times New Roman" w:hAnsi="Times New Roman"/>
          <w:sz w:val="24"/>
          <w:szCs w:val="24"/>
        </w:rPr>
      </w:pPr>
      <w:r w:rsidRPr="00284A11">
        <w:rPr>
          <w:rFonts w:ascii="Times New Roman" w:eastAsia="Times New Roman" w:hAnsi="Times New Roman"/>
          <w:bCs/>
          <w:sz w:val="24"/>
          <w:szCs w:val="24"/>
          <w:lang w:val="en-US" w:eastAsia="lt-LT"/>
        </w:rPr>
        <w:t xml:space="preserve">2012 – 2014 m. </w:t>
      </w:r>
      <w:r w:rsidR="00BD6CFB" w:rsidRPr="00284A11">
        <w:rPr>
          <w:rFonts w:ascii="Times New Roman" w:eastAsia="Times New Roman" w:hAnsi="Times New Roman"/>
          <w:bCs/>
          <w:sz w:val="24"/>
          <w:szCs w:val="24"/>
          <w:lang w:val="en-US" w:eastAsia="lt-LT"/>
        </w:rPr>
        <w:t>Mokymosi vis</w:t>
      </w:r>
      <w:r w:rsidR="00BD6CFB" w:rsidRPr="00284A11">
        <w:rPr>
          <w:rFonts w:ascii="Times New Roman" w:eastAsia="Times New Roman" w:hAnsi="Times New Roman"/>
          <w:bCs/>
          <w:sz w:val="24"/>
          <w:szCs w:val="24"/>
          <w:lang w:eastAsia="lt-LT"/>
        </w:rPr>
        <w:t>ą</w:t>
      </w:r>
      <w:r w:rsidRPr="00284A11">
        <w:rPr>
          <w:rFonts w:ascii="Times New Roman" w:eastAsia="Times New Roman" w:hAnsi="Times New Roman"/>
          <w:bCs/>
          <w:sz w:val="24"/>
          <w:szCs w:val="24"/>
          <w:lang w:val="en-US" w:eastAsia="lt-LT"/>
        </w:rPr>
        <w:t xml:space="preserve"> gyvenimą programos </w:t>
      </w:r>
      <w:r w:rsidR="00E74601">
        <w:rPr>
          <w:rFonts w:ascii="Times New Roman" w:eastAsia="Times New Roman" w:hAnsi="Times New Roman"/>
          <w:bCs/>
          <w:sz w:val="24"/>
          <w:szCs w:val="24"/>
          <w:lang w:val="en-US" w:eastAsia="lt-LT"/>
        </w:rPr>
        <w:t xml:space="preserve">Grundtvig mokymosi partnerysčių </w:t>
      </w:r>
      <w:r w:rsidRPr="00284A11">
        <w:rPr>
          <w:rFonts w:ascii="Times New Roman" w:eastAsia="Times New Roman" w:hAnsi="Times New Roman"/>
          <w:bCs/>
          <w:sz w:val="24"/>
          <w:szCs w:val="24"/>
          <w:lang w:val="en-US" w:eastAsia="lt-LT"/>
        </w:rPr>
        <w:t>projektas “The History for You and for me” (15</w:t>
      </w:r>
      <w:r w:rsidR="00BD6CFB" w:rsidRPr="00284A11">
        <w:rPr>
          <w:rFonts w:ascii="Times New Roman" w:eastAsia="Times New Roman" w:hAnsi="Times New Roman"/>
          <w:bCs/>
          <w:sz w:val="24"/>
          <w:szCs w:val="24"/>
          <w:lang w:val="en-US" w:eastAsia="lt-LT"/>
        </w:rPr>
        <w:t xml:space="preserve"> 500 eu</w:t>
      </w:r>
      <w:r w:rsidRPr="00284A11">
        <w:rPr>
          <w:rFonts w:ascii="Times New Roman" w:eastAsia="Times New Roman" w:hAnsi="Times New Roman"/>
          <w:bCs/>
          <w:sz w:val="24"/>
          <w:szCs w:val="24"/>
          <w:lang w:val="en-US" w:eastAsia="lt-LT"/>
        </w:rPr>
        <w:t>)</w:t>
      </w:r>
      <w:r w:rsidR="0084658B">
        <w:rPr>
          <w:rFonts w:ascii="Times New Roman" w:eastAsia="Times New Roman" w:hAnsi="Times New Roman"/>
          <w:bCs/>
          <w:sz w:val="24"/>
          <w:szCs w:val="24"/>
          <w:lang w:val="en-US" w:eastAsia="lt-LT"/>
        </w:rPr>
        <w:t>.</w:t>
      </w:r>
    </w:p>
    <w:p w14:paraId="14943D0E" w14:textId="7AF04120" w:rsidR="004F5F02" w:rsidRPr="00546979" w:rsidRDefault="004F5F02" w:rsidP="00546979">
      <w:pPr>
        <w:spacing w:after="0" w:line="240" w:lineRule="auto"/>
        <w:ind w:left="1296"/>
        <w:jc w:val="both"/>
        <w:rPr>
          <w:rFonts w:eastAsia="Times New Roman"/>
          <w:bCs/>
          <w:lang w:val="en-US" w:eastAsia="lt-LT"/>
        </w:rPr>
      </w:pPr>
      <w:r w:rsidRPr="00546979">
        <w:rPr>
          <w:rFonts w:eastAsia="Times New Roman"/>
          <w:bCs/>
          <w:lang w:val="en-US" w:eastAsia="lt-LT"/>
        </w:rPr>
        <w:t>Projekto tikslai:</w:t>
      </w:r>
    </w:p>
    <w:p w14:paraId="15F6F08B" w14:textId="77777777" w:rsidR="004F5F02" w:rsidRPr="00546979" w:rsidRDefault="004F5F02" w:rsidP="00546979">
      <w:pPr>
        <w:spacing w:after="0" w:line="240" w:lineRule="auto"/>
        <w:ind w:left="1296"/>
        <w:jc w:val="both"/>
        <w:rPr>
          <w:rFonts w:ascii="Times New Roman" w:eastAsia="Times New Roman" w:hAnsi="Times New Roman"/>
          <w:bCs/>
          <w:lang w:val="en-US" w:eastAsia="lt-LT"/>
        </w:rPr>
      </w:pPr>
      <w:proofErr w:type="gramStart"/>
      <w:r w:rsidRPr="00546979">
        <w:rPr>
          <w:rFonts w:ascii="Times New Roman" w:eastAsia="Times New Roman" w:hAnsi="Times New Roman"/>
          <w:bCs/>
          <w:lang w:val="en-US" w:eastAsia="lt-LT"/>
        </w:rPr>
        <w:t>Perimti novatoriškas idėjas ir sprendimus dėl istorinio paveldo pastatų pritaikymo žmonėms su negalia.</w:t>
      </w:r>
      <w:proofErr w:type="gramEnd"/>
    </w:p>
    <w:p w14:paraId="3D76CFA6" w14:textId="77777777" w:rsidR="004F5F02" w:rsidRPr="00546979" w:rsidRDefault="004F5F02" w:rsidP="00546979">
      <w:pPr>
        <w:spacing w:after="0" w:line="240" w:lineRule="auto"/>
        <w:ind w:left="1296"/>
        <w:jc w:val="both"/>
        <w:rPr>
          <w:rFonts w:ascii="Times New Roman" w:eastAsia="Times New Roman" w:hAnsi="Times New Roman"/>
          <w:bCs/>
          <w:lang w:val="en-US" w:eastAsia="lt-LT"/>
        </w:rPr>
      </w:pPr>
      <w:proofErr w:type="gramStart"/>
      <w:r w:rsidRPr="00546979">
        <w:rPr>
          <w:rFonts w:ascii="Times New Roman" w:eastAsia="Times New Roman" w:hAnsi="Times New Roman"/>
          <w:bCs/>
          <w:lang w:val="en-US" w:eastAsia="lt-LT"/>
        </w:rPr>
        <w:t>Nustatyti ir palyginti gerąją įvairių šalių patirtį.</w:t>
      </w:r>
      <w:proofErr w:type="gramEnd"/>
      <w:r w:rsidRPr="00546979">
        <w:rPr>
          <w:rFonts w:ascii="Times New Roman" w:eastAsia="Times New Roman" w:hAnsi="Times New Roman"/>
          <w:bCs/>
          <w:lang w:val="en-US" w:eastAsia="lt-LT"/>
        </w:rPr>
        <w:t xml:space="preserve"> </w:t>
      </w:r>
      <w:proofErr w:type="gramStart"/>
      <w:r w:rsidRPr="00546979">
        <w:rPr>
          <w:rFonts w:ascii="Times New Roman" w:eastAsia="Times New Roman" w:hAnsi="Times New Roman"/>
          <w:bCs/>
          <w:lang w:val="en-US" w:eastAsia="lt-LT"/>
        </w:rPr>
        <w:t>Pasinaudoti patirtimi diegiant naujoves.</w:t>
      </w:r>
      <w:proofErr w:type="gramEnd"/>
    </w:p>
    <w:p w14:paraId="1208F444" w14:textId="77777777" w:rsidR="004F5F02" w:rsidRPr="00546979" w:rsidRDefault="004F5F02" w:rsidP="00546979">
      <w:pPr>
        <w:spacing w:after="0" w:line="240" w:lineRule="auto"/>
        <w:ind w:left="1296"/>
        <w:jc w:val="both"/>
        <w:rPr>
          <w:rFonts w:ascii="Times New Roman" w:eastAsia="Times New Roman" w:hAnsi="Times New Roman"/>
          <w:bCs/>
          <w:lang w:val="en-US" w:eastAsia="lt-LT"/>
        </w:rPr>
      </w:pPr>
      <w:proofErr w:type="gramStart"/>
      <w:r w:rsidRPr="00546979">
        <w:rPr>
          <w:rFonts w:ascii="Times New Roman" w:eastAsia="Times New Roman" w:hAnsi="Times New Roman"/>
          <w:bCs/>
          <w:lang w:val="en-US" w:eastAsia="lt-LT"/>
        </w:rPr>
        <w:t>Parengti projekto rezultatus / produktus (elektroninis bukletas, e-mokymų kursai) kurie galėtų perteikti projekto žinias suinteresuotiems asmenims.</w:t>
      </w:r>
      <w:proofErr w:type="gramEnd"/>
    </w:p>
    <w:p w14:paraId="7C8F89D3" w14:textId="77777777" w:rsidR="004F5F02" w:rsidRPr="00546979" w:rsidRDefault="004F5F02" w:rsidP="00546979">
      <w:pPr>
        <w:spacing w:after="0" w:line="240" w:lineRule="auto"/>
        <w:ind w:left="1296"/>
        <w:jc w:val="both"/>
        <w:rPr>
          <w:rFonts w:ascii="Times New Roman" w:eastAsia="Times New Roman" w:hAnsi="Times New Roman"/>
          <w:bCs/>
          <w:lang w:val="en-US" w:eastAsia="lt-LT"/>
        </w:rPr>
      </w:pPr>
      <w:proofErr w:type="gramStart"/>
      <w:r w:rsidRPr="00546979">
        <w:rPr>
          <w:rFonts w:ascii="Times New Roman" w:eastAsia="Times New Roman" w:hAnsi="Times New Roman"/>
          <w:bCs/>
          <w:lang w:val="en-US" w:eastAsia="lt-LT"/>
        </w:rPr>
        <w:t>Užmegzti draugiškus ryšius tarp partnerių, tolimesniam bendradarbiavimui.</w:t>
      </w:r>
      <w:proofErr w:type="gramEnd"/>
    </w:p>
    <w:p w14:paraId="49883E0D" w14:textId="77777777" w:rsidR="007218D0" w:rsidRPr="00546979" w:rsidRDefault="007218D0" w:rsidP="00546979">
      <w:pPr>
        <w:spacing w:after="0" w:line="240" w:lineRule="auto"/>
        <w:ind w:left="1296"/>
        <w:jc w:val="both"/>
        <w:rPr>
          <w:rFonts w:ascii="Times New Roman" w:eastAsia="Times New Roman" w:hAnsi="Times New Roman"/>
          <w:bCs/>
          <w:lang w:val="en-US" w:eastAsia="lt-LT"/>
        </w:rPr>
      </w:pPr>
    </w:p>
    <w:p w14:paraId="0C4C8F89" w14:textId="77777777" w:rsidR="004F5F02" w:rsidRPr="00546979" w:rsidRDefault="004F5F02" w:rsidP="00546979">
      <w:pPr>
        <w:spacing w:after="0" w:line="240" w:lineRule="auto"/>
        <w:ind w:left="1296"/>
        <w:jc w:val="both"/>
        <w:rPr>
          <w:rFonts w:ascii="Times New Roman" w:eastAsia="Times New Roman" w:hAnsi="Times New Roman"/>
          <w:bCs/>
          <w:lang w:val="en-US" w:eastAsia="lt-LT"/>
        </w:rPr>
      </w:pPr>
      <w:r w:rsidRPr="00546979">
        <w:rPr>
          <w:rFonts w:ascii="Times New Roman" w:eastAsia="Times New Roman" w:hAnsi="Times New Roman"/>
          <w:bCs/>
          <w:lang w:val="en-US" w:eastAsia="lt-LT"/>
        </w:rPr>
        <w:t>Projekto partneriai:</w:t>
      </w:r>
    </w:p>
    <w:p w14:paraId="702B3822" w14:textId="77777777" w:rsidR="004F5F02" w:rsidRPr="00546979" w:rsidRDefault="004F5F02" w:rsidP="00546979">
      <w:pPr>
        <w:spacing w:after="0" w:line="240" w:lineRule="auto"/>
        <w:ind w:left="1296"/>
        <w:jc w:val="both"/>
        <w:rPr>
          <w:rFonts w:ascii="Times New Roman" w:eastAsia="Times New Roman" w:hAnsi="Times New Roman"/>
          <w:bCs/>
          <w:lang w:val="en-US" w:eastAsia="lt-LT"/>
        </w:rPr>
      </w:pPr>
      <w:r w:rsidRPr="00546979">
        <w:rPr>
          <w:rFonts w:ascii="Times New Roman" w:eastAsia="Times New Roman" w:hAnsi="Times New Roman"/>
          <w:bCs/>
          <w:lang w:val="en-US" w:eastAsia="lt-LT"/>
        </w:rPr>
        <w:t>Latvijos žmonių su negalia skėtinė organizacija „SUSTENTO“</w:t>
      </w:r>
    </w:p>
    <w:p w14:paraId="4515677D" w14:textId="08308FFB" w:rsidR="004F5F02" w:rsidRPr="00546979" w:rsidRDefault="004F5F02" w:rsidP="00546979">
      <w:pPr>
        <w:spacing w:after="0" w:line="240" w:lineRule="auto"/>
        <w:ind w:left="1296"/>
        <w:jc w:val="both"/>
        <w:rPr>
          <w:rFonts w:ascii="Times New Roman" w:eastAsia="Times New Roman" w:hAnsi="Times New Roman"/>
          <w:bCs/>
          <w:lang w:val="en-US" w:eastAsia="lt-LT"/>
        </w:rPr>
      </w:pPr>
      <w:r w:rsidRPr="00546979">
        <w:rPr>
          <w:rFonts w:ascii="Times New Roman" w:eastAsia="Times New Roman" w:hAnsi="Times New Roman"/>
          <w:bCs/>
          <w:lang w:val="en-US" w:eastAsia="lt-LT"/>
        </w:rPr>
        <w:t xml:space="preserve">The BumbleBee Alliance CIC, organizacija, veikianti Anglijoje, Kento grafystėje. </w:t>
      </w:r>
    </w:p>
    <w:p w14:paraId="612FF90E" w14:textId="737AF4FE" w:rsidR="004F5F02" w:rsidRPr="00546979" w:rsidRDefault="004F5F02" w:rsidP="00546979">
      <w:pPr>
        <w:spacing w:after="0" w:line="240" w:lineRule="auto"/>
        <w:ind w:left="1296"/>
        <w:jc w:val="both"/>
        <w:rPr>
          <w:rFonts w:ascii="Times New Roman" w:eastAsia="Times New Roman" w:hAnsi="Times New Roman"/>
          <w:bCs/>
          <w:lang w:val="en-US" w:eastAsia="lt-LT"/>
        </w:rPr>
      </w:pPr>
      <w:r w:rsidRPr="00546979">
        <w:rPr>
          <w:rFonts w:ascii="Times New Roman" w:eastAsia="Times New Roman" w:hAnsi="Times New Roman"/>
          <w:bCs/>
          <w:lang w:val="en-US" w:eastAsia="lt-LT"/>
        </w:rPr>
        <w:t>SA Eesti Agrenska Fond, Estijos org</w:t>
      </w:r>
      <w:r w:rsidR="00546979" w:rsidRPr="00546979">
        <w:rPr>
          <w:rFonts w:ascii="Times New Roman" w:eastAsia="Times New Roman" w:hAnsi="Times New Roman"/>
          <w:bCs/>
          <w:lang w:val="en-US" w:eastAsia="lt-LT"/>
        </w:rPr>
        <w:t>anizacija.</w:t>
      </w:r>
    </w:p>
    <w:p w14:paraId="08727557" w14:textId="1AD455DD" w:rsidR="004F5F02" w:rsidRPr="00546979" w:rsidRDefault="004F5F02" w:rsidP="00546979">
      <w:pPr>
        <w:spacing w:after="0" w:line="240" w:lineRule="auto"/>
        <w:ind w:left="1296"/>
        <w:jc w:val="both"/>
        <w:rPr>
          <w:rFonts w:ascii="Times New Roman" w:eastAsia="Times New Roman" w:hAnsi="Times New Roman"/>
          <w:bCs/>
          <w:lang w:val="en-US" w:eastAsia="lt-LT"/>
        </w:rPr>
      </w:pPr>
      <w:r w:rsidRPr="00546979">
        <w:rPr>
          <w:rFonts w:ascii="Times New Roman" w:eastAsia="Times New Roman" w:hAnsi="Times New Roman"/>
          <w:bCs/>
          <w:lang w:val="en-US" w:eastAsia="lt-LT"/>
        </w:rPr>
        <w:t>Juvenile Justice International CIC, organi</w:t>
      </w:r>
      <w:r w:rsidR="00546979" w:rsidRPr="00546979">
        <w:rPr>
          <w:rFonts w:ascii="Times New Roman" w:eastAsia="Times New Roman" w:hAnsi="Times New Roman"/>
          <w:bCs/>
          <w:lang w:val="en-US" w:eastAsia="lt-LT"/>
        </w:rPr>
        <w:t>zacija, Anglijos Kento grafystė.</w:t>
      </w:r>
    </w:p>
    <w:p w14:paraId="2A0C499F" w14:textId="5EEEC1D2" w:rsidR="004F5F02" w:rsidRPr="00546979" w:rsidRDefault="004F5F02" w:rsidP="00546979">
      <w:pPr>
        <w:spacing w:after="0" w:line="240" w:lineRule="auto"/>
        <w:ind w:left="1296"/>
        <w:jc w:val="both"/>
        <w:rPr>
          <w:rFonts w:ascii="Times New Roman" w:eastAsia="Times New Roman" w:hAnsi="Times New Roman"/>
          <w:bCs/>
          <w:lang w:val="en-US" w:eastAsia="lt-LT"/>
        </w:rPr>
      </w:pPr>
      <w:proofErr w:type="gramStart"/>
      <w:r w:rsidRPr="00546979">
        <w:rPr>
          <w:rFonts w:ascii="Times New Roman" w:eastAsia="Times New Roman" w:hAnsi="Times New Roman"/>
          <w:bCs/>
          <w:lang w:val="en-US" w:eastAsia="lt-LT"/>
        </w:rPr>
        <w:t>Consulmarc Sviluppo s.r.l, Italijos organizacija.</w:t>
      </w:r>
      <w:proofErr w:type="gramEnd"/>
    </w:p>
    <w:p w14:paraId="744D7F85" w14:textId="088E7A85" w:rsidR="004F5F02" w:rsidRPr="00546979" w:rsidRDefault="004F5F02" w:rsidP="00546979">
      <w:pPr>
        <w:spacing w:after="0" w:line="240" w:lineRule="auto"/>
        <w:ind w:left="1296"/>
        <w:jc w:val="both"/>
        <w:rPr>
          <w:rFonts w:ascii="Times New Roman" w:eastAsia="Times New Roman" w:hAnsi="Times New Roman"/>
          <w:bCs/>
          <w:lang w:val="en-US" w:eastAsia="lt-LT"/>
        </w:rPr>
      </w:pPr>
      <w:r w:rsidRPr="00546979">
        <w:rPr>
          <w:rFonts w:ascii="Times New Roman" w:eastAsia="Times New Roman" w:hAnsi="Times New Roman"/>
          <w:bCs/>
          <w:lang w:val="en-US" w:eastAsia="lt-LT"/>
        </w:rPr>
        <w:t>Pixel Service &amp; Consulting Srl, Italijos organizacija.</w:t>
      </w:r>
    </w:p>
    <w:p w14:paraId="5C22193C" w14:textId="77777777" w:rsidR="004F5F02" w:rsidRPr="00546979" w:rsidRDefault="004F5F02" w:rsidP="00546979">
      <w:pPr>
        <w:spacing w:after="0" w:line="240" w:lineRule="auto"/>
        <w:ind w:left="1296"/>
        <w:jc w:val="both"/>
        <w:rPr>
          <w:rFonts w:ascii="Times New Roman" w:eastAsia="Times New Roman" w:hAnsi="Times New Roman"/>
          <w:bCs/>
          <w:lang w:val="en-US" w:eastAsia="lt-LT"/>
        </w:rPr>
      </w:pPr>
      <w:proofErr w:type="gramStart"/>
      <w:r w:rsidRPr="00546979">
        <w:rPr>
          <w:rFonts w:ascii="Times New Roman" w:eastAsia="Times New Roman" w:hAnsi="Times New Roman"/>
          <w:bCs/>
          <w:lang w:val="en-US" w:eastAsia="lt-LT"/>
        </w:rPr>
        <w:t>Rumunijos žmonių su negalia organizacija Federatia ONPHR (Organizatia Nationala a Persoanelor cu Handicap din Romania).</w:t>
      </w:r>
      <w:proofErr w:type="gramEnd"/>
    </w:p>
    <w:p w14:paraId="71B3FFD1" w14:textId="77777777" w:rsidR="007218D0" w:rsidRPr="004F5F02" w:rsidRDefault="007218D0" w:rsidP="004F5F02">
      <w:pPr>
        <w:spacing w:after="0" w:line="240" w:lineRule="auto"/>
        <w:ind w:left="1418"/>
        <w:jc w:val="both"/>
        <w:rPr>
          <w:rStyle w:val="apple-converted-space"/>
          <w:rFonts w:ascii="Times New Roman" w:hAnsi="Times New Roman"/>
          <w:sz w:val="24"/>
          <w:szCs w:val="24"/>
        </w:rPr>
      </w:pPr>
    </w:p>
    <w:p w14:paraId="251BBBB5" w14:textId="78B71764" w:rsidR="004F5F02" w:rsidRPr="00546979" w:rsidRDefault="007218D0" w:rsidP="00E74601">
      <w:pPr>
        <w:spacing w:after="0" w:line="240" w:lineRule="auto"/>
        <w:ind w:left="1296"/>
        <w:jc w:val="both"/>
        <w:rPr>
          <w:rFonts w:ascii="Times New Roman" w:eastAsia="Times New Roman" w:hAnsi="Times New Roman"/>
          <w:bCs/>
          <w:lang w:val="en-US" w:eastAsia="lt-LT"/>
        </w:rPr>
      </w:pPr>
      <w:r w:rsidRPr="00546979">
        <w:rPr>
          <w:rFonts w:ascii="Times New Roman" w:eastAsia="Times New Roman" w:hAnsi="Times New Roman"/>
          <w:bCs/>
          <w:lang w:val="en-US" w:eastAsia="lt-LT"/>
        </w:rPr>
        <w:t>Projekto rezultatai</w:t>
      </w:r>
      <w:r w:rsidR="004F5F02" w:rsidRPr="00546979">
        <w:rPr>
          <w:rFonts w:ascii="Times New Roman" w:eastAsia="Times New Roman" w:hAnsi="Times New Roman"/>
          <w:bCs/>
          <w:lang w:val="en-US" w:eastAsia="lt-LT"/>
        </w:rPr>
        <w:t>:</w:t>
      </w:r>
      <w:r w:rsidR="00E74601" w:rsidRPr="00E74601">
        <w:rPr>
          <w:rFonts w:ascii="Times New Roman" w:eastAsia="Times New Roman" w:hAnsi="Times New Roman"/>
          <w:bCs/>
          <w:lang w:val="en-US" w:eastAsia="lt-LT"/>
        </w:rPr>
        <w:t xml:space="preserve"> parengta ir išleista knygelė "Istorija tau ir man", kurioje akcentuojama prieinamo ir</w:t>
      </w:r>
      <w:r w:rsidR="00E74601">
        <w:rPr>
          <w:rFonts w:ascii="Times New Roman" w:eastAsia="Times New Roman" w:hAnsi="Times New Roman"/>
          <w:bCs/>
          <w:lang w:val="en-US" w:eastAsia="lt-LT"/>
        </w:rPr>
        <w:t xml:space="preserve"> </w:t>
      </w:r>
      <w:r w:rsidR="00E74601" w:rsidRPr="00E74601">
        <w:rPr>
          <w:rFonts w:ascii="Times New Roman" w:eastAsia="Times New Roman" w:hAnsi="Times New Roman"/>
          <w:bCs/>
          <w:lang w:val="en-US" w:eastAsia="lt-LT"/>
        </w:rPr>
        <w:t>socialaus</w:t>
      </w:r>
      <w:r w:rsidR="00E74601">
        <w:rPr>
          <w:rFonts w:ascii="Times New Roman" w:eastAsia="Times New Roman" w:hAnsi="Times New Roman"/>
          <w:bCs/>
          <w:lang w:val="en-US" w:eastAsia="lt-LT"/>
        </w:rPr>
        <w:t xml:space="preserve"> </w:t>
      </w:r>
      <w:r w:rsidR="00E74601" w:rsidRPr="00E74601">
        <w:rPr>
          <w:rFonts w:ascii="Times New Roman" w:eastAsia="Times New Roman" w:hAnsi="Times New Roman"/>
          <w:bCs/>
          <w:lang w:val="en-US" w:eastAsia="lt-LT"/>
        </w:rPr>
        <w:t xml:space="preserve">turizmo svarba </w:t>
      </w:r>
      <w:proofErr w:type="gramStart"/>
      <w:r w:rsidR="00E74601" w:rsidRPr="00E74601">
        <w:rPr>
          <w:rFonts w:ascii="Times New Roman" w:eastAsia="Times New Roman" w:hAnsi="Times New Roman"/>
          <w:bCs/>
          <w:lang w:val="en-US" w:eastAsia="lt-LT"/>
        </w:rPr>
        <w:t>visuomenei  ir</w:t>
      </w:r>
      <w:proofErr w:type="gramEnd"/>
      <w:r w:rsidR="00E74601" w:rsidRPr="00E74601">
        <w:rPr>
          <w:rFonts w:ascii="Times New Roman" w:eastAsia="Times New Roman" w:hAnsi="Times New Roman"/>
          <w:bCs/>
          <w:lang w:val="en-US" w:eastAsia="lt-LT"/>
        </w:rPr>
        <w:t xml:space="preserve"> šalies ekonomikai, pristatomi Lietuvos ir užsienio šalių istorinio paveldo objektai, labiausiai pritaikyti žmonių su negalia reikmėms.</w:t>
      </w:r>
      <w:r w:rsidR="004F5F02" w:rsidRPr="00546979">
        <w:rPr>
          <w:rFonts w:ascii="Times New Roman" w:eastAsia="Times New Roman" w:hAnsi="Times New Roman"/>
          <w:bCs/>
          <w:lang w:val="en-US" w:eastAsia="lt-LT"/>
        </w:rPr>
        <w:t>.</w:t>
      </w:r>
    </w:p>
    <w:p w14:paraId="465F0EBC" w14:textId="47C511F2" w:rsidR="0084658B" w:rsidRPr="004F5F02" w:rsidRDefault="0084658B" w:rsidP="0084658B">
      <w:pPr>
        <w:spacing w:after="0" w:line="240" w:lineRule="auto"/>
        <w:ind w:left="1418"/>
        <w:jc w:val="both"/>
        <w:rPr>
          <w:rStyle w:val="apple-converted-space"/>
        </w:rPr>
      </w:pPr>
    </w:p>
    <w:p w14:paraId="022CECAC" w14:textId="1F69D20A" w:rsidR="00F03E86" w:rsidRDefault="001057DD" w:rsidP="00035018">
      <w:pPr>
        <w:numPr>
          <w:ilvl w:val="0"/>
          <w:numId w:val="4"/>
        </w:numPr>
        <w:spacing w:after="0" w:line="240" w:lineRule="auto"/>
        <w:jc w:val="both"/>
        <w:rPr>
          <w:rStyle w:val="apple-converted-space"/>
          <w:rFonts w:ascii="Times New Roman" w:hAnsi="Times New Roman"/>
          <w:sz w:val="24"/>
          <w:szCs w:val="24"/>
        </w:rPr>
      </w:pPr>
      <w:r w:rsidRPr="00284A11">
        <w:rPr>
          <w:rFonts w:ascii="Times New Roman" w:hAnsi="Times New Roman"/>
          <w:sz w:val="24"/>
          <w:szCs w:val="24"/>
          <w:lang w:val="en-US"/>
        </w:rPr>
        <w:t xml:space="preserve">2013 m. – 2015 m. </w:t>
      </w:r>
      <w:r w:rsidRPr="00284A11">
        <w:rPr>
          <w:rStyle w:val="apple-converted-space"/>
          <w:rFonts w:ascii="Times New Roman" w:hAnsi="Times New Roman"/>
          <w:sz w:val="24"/>
          <w:szCs w:val="24"/>
        </w:rPr>
        <w:t>projektas Neįgaliųjų nevyriausybinių organizacijų ir valdžios institucijų bendradarbiavimo stiprinimas, tobulinant paslaugų teikimą neįgaliesiems bendruomenėse (pagal 2007–2013 m. Žmogiškųjų išteklių plėtros veiksmų programos 4 prioriteto „Administracinių gebėjimų stiprinimas ir viešojo administravimo efektyvumo didinimas“ įgyvendinimo priemonės „Valdžios ir nevyriausybinio sektorių bendradarbiavimas ir partnerystė“)</w:t>
      </w:r>
      <w:r w:rsidR="00F03E86" w:rsidRPr="00284A11">
        <w:rPr>
          <w:rStyle w:val="apple-converted-space"/>
          <w:rFonts w:ascii="Times New Roman" w:hAnsi="Times New Roman"/>
          <w:sz w:val="24"/>
          <w:szCs w:val="24"/>
        </w:rPr>
        <w:t xml:space="preserve"> (per LŽNS, 361 979 Lt)</w:t>
      </w:r>
      <w:r w:rsidR="002140BF">
        <w:rPr>
          <w:rStyle w:val="apple-converted-space"/>
          <w:rFonts w:ascii="Times New Roman" w:hAnsi="Times New Roman"/>
          <w:sz w:val="24"/>
          <w:szCs w:val="24"/>
        </w:rPr>
        <w:t xml:space="preserve"> </w:t>
      </w:r>
    </w:p>
    <w:p w14:paraId="7CE18FBE" w14:textId="028E3A2B" w:rsidR="002140BF" w:rsidRPr="00546979" w:rsidRDefault="002140BF" w:rsidP="00546979">
      <w:pPr>
        <w:spacing w:after="0" w:line="240" w:lineRule="auto"/>
        <w:ind w:left="1296"/>
        <w:jc w:val="both"/>
        <w:rPr>
          <w:rFonts w:ascii="Times New Roman" w:eastAsia="Times New Roman" w:hAnsi="Times New Roman"/>
          <w:bCs/>
          <w:lang w:val="en-US" w:eastAsia="lt-LT"/>
        </w:rPr>
      </w:pPr>
      <w:proofErr w:type="gramStart"/>
      <w:r w:rsidRPr="00546979">
        <w:rPr>
          <w:rFonts w:ascii="Times New Roman" w:eastAsia="Times New Roman" w:hAnsi="Times New Roman"/>
          <w:bCs/>
          <w:lang w:val="en-US" w:eastAsia="lt-LT"/>
        </w:rPr>
        <w:t>Projekto tikslas – stiprinti negalios NVO ir valdžios sektoriaus bendradarbiavimą, skatinti NVO įsitraukimą į negalios politikos vietose planavimą bei paslaugų žmonėms su negalia teikimą.</w:t>
      </w:r>
      <w:proofErr w:type="gramEnd"/>
      <w:r w:rsidRPr="00546979">
        <w:rPr>
          <w:rFonts w:ascii="Times New Roman" w:eastAsia="Times New Roman" w:hAnsi="Times New Roman"/>
          <w:bCs/>
          <w:lang w:val="en-US" w:eastAsia="lt-LT"/>
        </w:rPr>
        <w:t xml:space="preserve"> </w:t>
      </w:r>
    </w:p>
    <w:p w14:paraId="74546D92" w14:textId="77777777" w:rsidR="002140BF" w:rsidRPr="00546979" w:rsidRDefault="002140BF" w:rsidP="00546979">
      <w:pPr>
        <w:spacing w:after="0" w:line="240" w:lineRule="auto"/>
        <w:ind w:left="1296"/>
        <w:jc w:val="both"/>
        <w:rPr>
          <w:rFonts w:ascii="Times New Roman" w:eastAsia="Times New Roman" w:hAnsi="Times New Roman"/>
          <w:bCs/>
          <w:lang w:val="en-US" w:eastAsia="lt-LT"/>
        </w:rPr>
      </w:pPr>
      <w:r w:rsidRPr="00546979">
        <w:rPr>
          <w:rFonts w:ascii="Times New Roman" w:eastAsia="Times New Roman" w:hAnsi="Times New Roman"/>
          <w:bCs/>
          <w:lang w:val="en-US" w:eastAsia="lt-LT"/>
        </w:rPr>
        <w:t xml:space="preserve">Projekto tikslui pasiekti, vadovaujantis JT Neįgaliųjų teisių konvencijos nuostatomis, remiantis išsamiu Lietuvos situacijos paslaugų žmonėms su negalia srityje tyrimu bei gerąją užsienio šalių patirtimi Lietuvai adaptuotas bendradarbiavimo tarp sektorių ir negalios politikos planavimo modelis DARBOTVARKĖ 50, grįstas šiais kertiniais elementais: </w:t>
      </w:r>
    </w:p>
    <w:p w14:paraId="65FC7C7D" w14:textId="13324327" w:rsidR="002140BF" w:rsidRPr="00065F1F" w:rsidRDefault="002140BF" w:rsidP="00065F1F">
      <w:pPr>
        <w:pStyle w:val="ListParagraph"/>
        <w:numPr>
          <w:ilvl w:val="0"/>
          <w:numId w:val="25"/>
        </w:numPr>
        <w:spacing w:before="0" w:after="0"/>
        <w:ind w:left="1321" w:hanging="357"/>
        <w:jc w:val="both"/>
        <w:rPr>
          <w:bCs/>
          <w:sz w:val="22"/>
          <w:szCs w:val="22"/>
          <w:lang w:val="en-US"/>
        </w:rPr>
      </w:pPr>
      <w:r w:rsidRPr="00065F1F">
        <w:rPr>
          <w:bCs/>
          <w:sz w:val="22"/>
          <w:szCs w:val="22"/>
          <w:lang w:val="en-US"/>
        </w:rPr>
        <w:t>Situacijos vietoje įsivertinimu (vietos žmonių su negalia bendruomenės poreikiais);</w:t>
      </w:r>
    </w:p>
    <w:p w14:paraId="2240AA64" w14:textId="2B0F9D84" w:rsidR="002140BF" w:rsidRPr="00065F1F" w:rsidRDefault="002140BF" w:rsidP="00065F1F">
      <w:pPr>
        <w:pStyle w:val="ListParagraph"/>
        <w:numPr>
          <w:ilvl w:val="0"/>
          <w:numId w:val="25"/>
        </w:numPr>
        <w:spacing w:before="0" w:after="0"/>
        <w:ind w:left="1321" w:hanging="357"/>
        <w:jc w:val="both"/>
        <w:rPr>
          <w:bCs/>
          <w:sz w:val="22"/>
          <w:szCs w:val="22"/>
          <w:lang w:val="en-US"/>
        </w:rPr>
      </w:pPr>
      <w:r w:rsidRPr="00065F1F">
        <w:rPr>
          <w:bCs/>
          <w:sz w:val="22"/>
          <w:szCs w:val="22"/>
          <w:lang w:val="en-US"/>
        </w:rPr>
        <w:t>Prioritetinių tikslų įvardijimu (bendradarbiaujant vietos savivaldai bei vietos negalios bendruomenėms);</w:t>
      </w:r>
    </w:p>
    <w:p w14:paraId="25D59625" w14:textId="0B14F592" w:rsidR="002140BF" w:rsidRPr="00065F1F" w:rsidRDefault="002140BF" w:rsidP="00065F1F">
      <w:pPr>
        <w:pStyle w:val="ListParagraph"/>
        <w:numPr>
          <w:ilvl w:val="0"/>
          <w:numId w:val="25"/>
        </w:numPr>
        <w:spacing w:before="0" w:after="0"/>
        <w:ind w:left="1321" w:hanging="357"/>
        <w:jc w:val="both"/>
        <w:rPr>
          <w:bCs/>
          <w:sz w:val="22"/>
          <w:szCs w:val="22"/>
          <w:lang w:val="en-US"/>
        </w:rPr>
      </w:pPr>
      <w:r w:rsidRPr="00065F1F">
        <w:rPr>
          <w:bCs/>
          <w:sz w:val="22"/>
          <w:szCs w:val="22"/>
          <w:lang w:val="en-US"/>
        </w:rPr>
        <w:t xml:space="preserve">Nuosekliu veiksmų planavimu ir darbu siekiant išsikeltų visoms negalios grupėms aktualių prioritetinių tikslų.  </w:t>
      </w:r>
    </w:p>
    <w:p w14:paraId="045C39DE" w14:textId="77777777" w:rsidR="002140BF" w:rsidRPr="00546979" w:rsidRDefault="002140BF" w:rsidP="00546979">
      <w:pPr>
        <w:spacing w:after="0" w:line="240" w:lineRule="auto"/>
        <w:ind w:left="1296"/>
        <w:jc w:val="both"/>
        <w:rPr>
          <w:rFonts w:ascii="Times New Roman" w:eastAsia="Times New Roman" w:hAnsi="Times New Roman"/>
          <w:bCs/>
          <w:lang w:val="en-US" w:eastAsia="lt-LT"/>
        </w:rPr>
      </w:pPr>
    </w:p>
    <w:p w14:paraId="0DEDDECA" w14:textId="77777777" w:rsidR="002140BF" w:rsidRPr="00546979" w:rsidRDefault="002140BF" w:rsidP="00546979">
      <w:pPr>
        <w:spacing w:after="0" w:line="240" w:lineRule="auto"/>
        <w:ind w:left="1296"/>
        <w:jc w:val="both"/>
        <w:rPr>
          <w:rFonts w:ascii="Times New Roman" w:eastAsia="Times New Roman" w:hAnsi="Times New Roman"/>
          <w:bCs/>
          <w:lang w:val="en-US" w:eastAsia="lt-LT"/>
        </w:rPr>
      </w:pPr>
      <w:r w:rsidRPr="00546979">
        <w:rPr>
          <w:rFonts w:ascii="Times New Roman" w:eastAsia="Times New Roman" w:hAnsi="Times New Roman"/>
          <w:bCs/>
          <w:lang w:val="en-US" w:eastAsia="lt-LT"/>
        </w:rPr>
        <w:t>Projekto metu atlikta:</w:t>
      </w:r>
    </w:p>
    <w:p w14:paraId="79889A96" w14:textId="77777777" w:rsidR="002140BF" w:rsidRPr="00546979" w:rsidRDefault="002140BF" w:rsidP="00546979">
      <w:pPr>
        <w:spacing w:after="0" w:line="240" w:lineRule="auto"/>
        <w:ind w:left="1296"/>
        <w:jc w:val="both"/>
        <w:rPr>
          <w:rFonts w:ascii="Times New Roman" w:eastAsia="Times New Roman" w:hAnsi="Times New Roman"/>
          <w:bCs/>
          <w:lang w:val="en-US" w:eastAsia="lt-LT"/>
        </w:rPr>
      </w:pPr>
      <w:proofErr w:type="gramStart"/>
      <w:r w:rsidRPr="00546979">
        <w:rPr>
          <w:rFonts w:ascii="Times New Roman" w:eastAsia="Times New Roman" w:hAnsi="Times New Roman"/>
          <w:bCs/>
          <w:lang w:val="en-US" w:eastAsia="lt-LT"/>
        </w:rPr>
        <w:lastRenderedPageBreak/>
        <w:t>Parengtas bendradarbiavimo modelis buvo pristatytas 20-yje šalies savivaldybių gerosios patirties sklaidos seminarų metu; jo taikymas išmėgintas praktiškai 5-iose pilotinėse savivaldybėse.</w:t>
      </w:r>
      <w:proofErr w:type="gramEnd"/>
      <w:r w:rsidRPr="00546979">
        <w:rPr>
          <w:rFonts w:ascii="Times New Roman" w:eastAsia="Times New Roman" w:hAnsi="Times New Roman"/>
          <w:bCs/>
          <w:lang w:val="en-US" w:eastAsia="lt-LT"/>
        </w:rPr>
        <w:t xml:space="preserve"> </w:t>
      </w:r>
    </w:p>
    <w:p w14:paraId="089F56F8" w14:textId="77777777" w:rsidR="002140BF" w:rsidRPr="00546979" w:rsidRDefault="002140BF" w:rsidP="00546979">
      <w:pPr>
        <w:spacing w:after="0" w:line="240" w:lineRule="auto"/>
        <w:ind w:left="1296"/>
        <w:jc w:val="both"/>
        <w:rPr>
          <w:rFonts w:ascii="Times New Roman" w:eastAsia="Times New Roman" w:hAnsi="Times New Roman"/>
          <w:bCs/>
          <w:lang w:val="en-US" w:eastAsia="lt-LT"/>
        </w:rPr>
      </w:pPr>
      <w:r w:rsidRPr="00546979">
        <w:rPr>
          <w:rFonts w:ascii="Times New Roman" w:eastAsia="Times New Roman" w:hAnsi="Times New Roman"/>
          <w:bCs/>
          <w:lang w:val="en-US" w:eastAsia="lt-LT"/>
        </w:rPr>
        <w:t xml:space="preserve">Projekto tikslui pasiekti vykdyta paslaugų žmonėms su negalia situacijos Lietuvoje studija atskleidė, kad socialinių paslaugų teikimo tobulinimui savivaldybių lygmenyje aktualiausios šios kryptys: a) skirtingų sektorių bendradarbiavimas; b) socialinių paslaugų institucinės sistemos reorganizavimas; c) į individualius poreikius orientuotos socialinės paslaugos. </w:t>
      </w:r>
    </w:p>
    <w:p w14:paraId="651CA79A" w14:textId="446FBEE7" w:rsidR="004D42F4" w:rsidRPr="00546979" w:rsidRDefault="002140BF" w:rsidP="00546979">
      <w:pPr>
        <w:spacing w:after="0" w:line="240" w:lineRule="auto"/>
        <w:ind w:left="1296"/>
        <w:jc w:val="both"/>
        <w:rPr>
          <w:rFonts w:ascii="Times New Roman" w:eastAsia="Times New Roman" w:hAnsi="Times New Roman"/>
          <w:bCs/>
          <w:lang w:val="en-US" w:eastAsia="lt-LT"/>
        </w:rPr>
      </w:pPr>
      <w:r w:rsidRPr="00546979">
        <w:rPr>
          <w:rFonts w:ascii="Times New Roman" w:eastAsia="Times New Roman" w:hAnsi="Times New Roman"/>
          <w:bCs/>
          <w:lang w:val="en-US" w:eastAsia="lt-LT"/>
        </w:rPr>
        <w:t xml:space="preserve">Tyrimo metu taip pat paaiškėjo, jog šiuo metu bendradarbiavimo tarp vietos savivaldos ir NVO sektoriaus negalima laikyti lygiaverčiu dėl šių priežasčių: a) menkesni NVO pajėgumai teikti paslaugas, stinga specialistų bei NVO lyderių, šalyje nėra vieningos praktikos konkursams dėl socialinių paslaugų pirkimo savivaldybėse organizuoti; b) išliekanti stipri priklausomybė nuo savivaldybės valdomų finansavimo šaltinių; c) vietos negalios NVO vykdomi projektai nukreipti į paslaugų teikimą, bet ne į savo narių atstovavimą, nors tik esant kokybiškam atstovavimui, galimas lygiavertiškas bendradarbiavimas su vietos savivalda ir tinkamas žmonių su negalia poreikių tenkinimas. </w:t>
      </w:r>
    </w:p>
    <w:p w14:paraId="3F8B7BE4" w14:textId="77777777" w:rsidR="004D42F4" w:rsidRPr="00284A11" w:rsidRDefault="004D42F4" w:rsidP="004D42F4">
      <w:pPr>
        <w:spacing w:after="0" w:line="240" w:lineRule="auto"/>
        <w:ind w:left="1350"/>
        <w:jc w:val="both"/>
        <w:rPr>
          <w:rStyle w:val="apple-converted-space"/>
          <w:rFonts w:ascii="Times New Roman" w:hAnsi="Times New Roman"/>
          <w:sz w:val="24"/>
          <w:szCs w:val="24"/>
        </w:rPr>
      </w:pPr>
    </w:p>
    <w:p w14:paraId="10803E21" w14:textId="70082D95" w:rsidR="00545D13" w:rsidRDefault="007F5F59" w:rsidP="00035018">
      <w:pPr>
        <w:numPr>
          <w:ilvl w:val="0"/>
          <w:numId w:val="4"/>
        </w:numPr>
        <w:spacing w:after="0" w:line="240" w:lineRule="auto"/>
        <w:jc w:val="both"/>
        <w:rPr>
          <w:rStyle w:val="apple-converted-space"/>
          <w:rFonts w:ascii="Times New Roman" w:hAnsi="Times New Roman"/>
          <w:sz w:val="24"/>
          <w:szCs w:val="24"/>
        </w:rPr>
      </w:pPr>
      <w:r w:rsidRPr="00284A11">
        <w:rPr>
          <w:rStyle w:val="apple-converted-space"/>
          <w:rFonts w:ascii="Times New Roman" w:hAnsi="Times New Roman"/>
          <w:sz w:val="24"/>
          <w:szCs w:val="24"/>
        </w:rPr>
        <w:t xml:space="preserve">2013-2015 m. </w:t>
      </w:r>
      <w:r w:rsidR="00F03E86" w:rsidRPr="00284A11">
        <w:rPr>
          <w:rStyle w:val="apple-converted-space"/>
          <w:rFonts w:ascii="Times New Roman" w:hAnsi="Times New Roman"/>
          <w:sz w:val="24"/>
          <w:szCs w:val="24"/>
        </w:rPr>
        <w:t>Mokymosi visą gyvenimą programos Leonardo da Vinci Partnerysčių projektas „Recommendations for Inclusive Vocational and Higher Education for Persons with Disabilities“ („Lets study!“) (14 000 EUR)</w:t>
      </w:r>
      <w:r w:rsidR="009D16A4">
        <w:rPr>
          <w:rStyle w:val="apple-converted-space"/>
          <w:rFonts w:ascii="Times New Roman" w:hAnsi="Times New Roman"/>
          <w:sz w:val="24"/>
          <w:szCs w:val="24"/>
        </w:rPr>
        <w:t>.</w:t>
      </w:r>
    </w:p>
    <w:p w14:paraId="6EF2A6A2" w14:textId="77777777" w:rsidR="009D16A4" w:rsidRPr="00065F1F" w:rsidRDefault="009D16A4" w:rsidP="00065F1F">
      <w:pPr>
        <w:spacing w:after="0" w:line="240" w:lineRule="auto"/>
        <w:ind w:left="1296"/>
        <w:jc w:val="both"/>
        <w:rPr>
          <w:rFonts w:ascii="Times New Roman" w:eastAsia="Times New Roman" w:hAnsi="Times New Roman"/>
          <w:bCs/>
          <w:lang w:val="en-US" w:eastAsia="lt-LT"/>
        </w:rPr>
      </w:pPr>
      <w:r w:rsidRPr="00065F1F">
        <w:rPr>
          <w:rFonts w:ascii="Times New Roman" w:eastAsia="Times New Roman" w:hAnsi="Times New Roman"/>
          <w:bCs/>
          <w:lang w:val="en-US" w:eastAsia="lt-LT"/>
        </w:rPr>
        <w:t>Projekto tikslai:</w:t>
      </w:r>
    </w:p>
    <w:p w14:paraId="6DEF9115" w14:textId="1A4AD8E6" w:rsidR="009D16A4" w:rsidRPr="00065F1F" w:rsidRDefault="009D16A4" w:rsidP="00065F1F">
      <w:pPr>
        <w:spacing w:after="0" w:line="240" w:lineRule="auto"/>
        <w:ind w:left="1296"/>
        <w:jc w:val="both"/>
        <w:rPr>
          <w:rFonts w:ascii="Times New Roman" w:eastAsia="Times New Roman" w:hAnsi="Times New Roman"/>
          <w:bCs/>
          <w:lang w:val="en-US" w:eastAsia="lt-LT"/>
        </w:rPr>
      </w:pPr>
      <w:proofErr w:type="gramStart"/>
      <w:r w:rsidRPr="00065F1F">
        <w:rPr>
          <w:rFonts w:ascii="Times New Roman" w:eastAsia="Times New Roman" w:hAnsi="Times New Roman"/>
          <w:bCs/>
          <w:lang w:val="en-US" w:eastAsia="lt-LT"/>
        </w:rPr>
        <w:t>Susipažinti su partnerių šalių geriausiąja praktika, perimti jų patirtį ir parengti rekomendacijas dėl studijų proceso prieinamumo profesinėse ir aukštoiose mokyklose žmonėms su negalia.</w:t>
      </w:r>
      <w:proofErr w:type="gramEnd"/>
      <w:r w:rsidRPr="00065F1F">
        <w:rPr>
          <w:rFonts w:ascii="Times New Roman" w:eastAsia="Times New Roman" w:hAnsi="Times New Roman"/>
          <w:bCs/>
          <w:lang w:val="en-US" w:eastAsia="lt-LT"/>
        </w:rPr>
        <w:t> </w:t>
      </w:r>
    </w:p>
    <w:p w14:paraId="1A9DBE27" w14:textId="77777777" w:rsidR="009D16A4" w:rsidRPr="00065F1F" w:rsidRDefault="009D16A4" w:rsidP="00065F1F">
      <w:pPr>
        <w:spacing w:after="0" w:line="240" w:lineRule="auto"/>
        <w:ind w:left="1296"/>
        <w:jc w:val="both"/>
        <w:rPr>
          <w:rFonts w:ascii="Times New Roman" w:eastAsia="Times New Roman" w:hAnsi="Times New Roman"/>
          <w:bCs/>
          <w:lang w:val="en-US" w:eastAsia="lt-LT"/>
        </w:rPr>
      </w:pPr>
      <w:proofErr w:type="gramStart"/>
      <w:r w:rsidRPr="00065F1F">
        <w:rPr>
          <w:rFonts w:ascii="Times New Roman" w:eastAsia="Times New Roman" w:hAnsi="Times New Roman"/>
          <w:bCs/>
          <w:lang w:val="en-US" w:eastAsia="lt-LT"/>
        </w:rPr>
        <w:t>Užmegzti draugiškus ryšius tarp partnerių, tolimesniam bendradarbiavimui.</w:t>
      </w:r>
      <w:proofErr w:type="gramEnd"/>
    </w:p>
    <w:p w14:paraId="3094AAD2" w14:textId="77777777" w:rsidR="009D16A4" w:rsidRPr="00065F1F" w:rsidRDefault="009D16A4" w:rsidP="00065F1F">
      <w:pPr>
        <w:spacing w:after="0" w:line="240" w:lineRule="auto"/>
        <w:ind w:left="1296"/>
        <w:jc w:val="both"/>
        <w:rPr>
          <w:rFonts w:ascii="Times New Roman" w:eastAsia="Times New Roman" w:hAnsi="Times New Roman"/>
          <w:bCs/>
          <w:lang w:val="en-US" w:eastAsia="lt-LT"/>
        </w:rPr>
      </w:pPr>
      <w:r w:rsidRPr="00065F1F">
        <w:rPr>
          <w:rFonts w:ascii="Times New Roman" w:eastAsia="Times New Roman" w:hAnsi="Times New Roman"/>
          <w:bCs/>
          <w:lang w:val="en-US" w:eastAsia="lt-LT"/>
        </w:rPr>
        <w:t>Analizuojant istorinio paveldo prieinamumą bus kreipiamas dėmesys į:</w:t>
      </w:r>
    </w:p>
    <w:p w14:paraId="526A0D29" w14:textId="3E1A6166" w:rsidR="009D16A4" w:rsidRPr="00065F1F" w:rsidRDefault="009D16A4" w:rsidP="00065F1F">
      <w:pPr>
        <w:spacing w:after="0" w:line="240" w:lineRule="auto"/>
        <w:ind w:left="1296"/>
        <w:jc w:val="both"/>
        <w:rPr>
          <w:rFonts w:ascii="Times New Roman" w:eastAsia="Times New Roman" w:hAnsi="Times New Roman"/>
          <w:bCs/>
          <w:lang w:val="en-US" w:eastAsia="lt-LT"/>
        </w:rPr>
      </w:pPr>
      <w:proofErr w:type="gramStart"/>
      <w:r w:rsidRPr="00065F1F">
        <w:rPr>
          <w:rFonts w:ascii="Times New Roman" w:eastAsia="Times New Roman" w:hAnsi="Times New Roman"/>
          <w:bCs/>
          <w:lang w:val="en-US" w:eastAsia="lt-LT"/>
        </w:rPr>
        <w:t>Partnerių šalių įstatyminę bazę.</w:t>
      </w:r>
      <w:proofErr w:type="gramEnd"/>
    </w:p>
    <w:p w14:paraId="4987B3B0" w14:textId="77777777" w:rsidR="009D16A4" w:rsidRPr="00065F1F" w:rsidRDefault="009D16A4" w:rsidP="00065F1F">
      <w:pPr>
        <w:spacing w:after="0" w:line="240" w:lineRule="auto"/>
        <w:ind w:left="1296"/>
        <w:jc w:val="both"/>
        <w:rPr>
          <w:rFonts w:ascii="Times New Roman" w:eastAsia="Times New Roman" w:hAnsi="Times New Roman"/>
          <w:bCs/>
          <w:lang w:val="en-US" w:eastAsia="lt-LT"/>
        </w:rPr>
      </w:pPr>
      <w:proofErr w:type="gramStart"/>
      <w:r w:rsidRPr="00065F1F">
        <w:rPr>
          <w:rFonts w:ascii="Times New Roman" w:eastAsia="Times New Roman" w:hAnsi="Times New Roman"/>
          <w:bCs/>
          <w:lang w:val="en-US" w:eastAsia="lt-LT"/>
        </w:rPr>
        <w:t>Priėmimo į profesines ir aukštąsias mokyklas organizavimo tvarką, kad jis būtų prieinamas visiems norintiems studijuoti ar mokytis.</w:t>
      </w:r>
      <w:proofErr w:type="gramEnd"/>
    </w:p>
    <w:p w14:paraId="76053FF3" w14:textId="77777777" w:rsidR="009D16A4" w:rsidRPr="00065F1F" w:rsidRDefault="009D16A4" w:rsidP="00065F1F">
      <w:pPr>
        <w:spacing w:after="0" w:line="240" w:lineRule="auto"/>
        <w:ind w:left="1296"/>
        <w:jc w:val="both"/>
        <w:rPr>
          <w:rFonts w:ascii="Times New Roman" w:eastAsia="Times New Roman" w:hAnsi="Times New Roman"/>
          <w:bCs/>
          <w:lang w:val="en-US" w:eastAsia="lt-LT"/>
        </w:rPr>
      </w:pPr>
      <w:r w:rsidRPr="00065F1F">
        <w:rPr>
          <w:rFonts w:ascii="Times New Roman" w:eastAsia="Times New Roman" w:hAnsi="Times New Roman"/>
          <w:bCs/>
          <w:lang w:val="en-US" w:eastAsia="lt-LT"/>
        </w:rPr>
        <w:t>Mokymosi/studijų proceso prieinamumą</w:t>
      </w:r>
    </w:p>
    <w:p w14:paraId="42734563" w14:textId="3A70C0C4" w:rsidR="009D16A4" w:rsidRPr="00065F1F" w:rsidRDefault="009D16A4" w:rsidP="00065F1F">
      <w:pPr>
        <w:spacing w:after="0" w:line="240" w:lineRule="auto"/>
        <w:ind w:left="1296"/>
        <w:jc w:val="both"/>
        <w:rPr>
          <w:rFonts w:ascii="Times New Roman" w:eastAsia="Times New Roman" w:hAnsi="Times New Roman"/>
          <w:bCs/>
          <w:lang w:val="en-US" w:eastAsia="lt-LT"/>
        </w:rPr>
      </w:pPr>
      <w:r w:rsidRPr="00065F1F">
        <w:rPr>
          <w:rFonts w:ascii="Times New Roman" w:eastAsia="Times New Roman" w:hAnsi="Times New Roman"/>
          <w:bCs/>
          <w:lang w:val="en-US" w:eastAsia="lt-LT"/>
        </w:rPr>
        <w:t>Egzamnavimo prieinamumą.</w:t>
      </w:r>
    </w:p>
    <w:p w14:paraId="5B39C765" w14:textId="77777777" w:rsidR="009D16A4" w:rsidRPr="00065F1F" w:rsidRDefault="009D16A4" w:rsidP="00065F1F">
      <w:pPr>
        <w:spacing w:after="0" w:line="240" w:lineRule="auto"/>
        <w:ind w:left="1296"/>
        <w:jc w:val="both"/>
        <w:rPr>
          <w:rFonts w:ascii="Times New Roman" w:eastAsia="Times New Roman" w:hAnsi="Times New Roman"/>
          <w:bCs/>
          <w:lang w:val="en-US" w:eastAsia="lt-LT"/>
        </w:rPr>
      </w:pPr>
      <w:proofErr w:type="gramStart"/>
      <w:r w:rsidRPr="00065F1F">
        <w:rPr>
          <w:rFonts w:ascii="Times New Roman" w:eastAsia="Times New Roman" w:hAnsi="Times New Roman"/>
          <w:bCs/>
          <w:lang w:val="en-US" w:eastAsia="lt-LT"/>
        </w:rPr>
        <w:t>Novatoriškus sprendimus bei įvairią šalių patirtį, kuri galėtų pagerinti įtraukaus mokslo situaciją kitų projekto partnerių šalyse.</w:t>
      </w:r>
      <w:proofErr w:type="gramEnd"/>
    </w:p>
    <w:p w14:paraId="0DFB8B79" w14:textId="77777777" w:rsidR="009D16A4" w:rsidRPr="00065F1F" w:rsidRDefault="009D16A4" w:rsidP="00065F1F">
      <w:pPr>
        <w:spacing w:after="0" w:line="240" w:lineRule="auto"/>
        <w:ind w:left="1296"/>
        <w:jc w:val="both"/>
        <w:rPr>
          <w:rFonts w:ascii="Times New Roman" w:eastAsia="Times New Roman" w:hAnsi="Times New Roman"/>
          <w:bCs/>
          <w:lang w:val="en-US" w:eastAsia="lt-LT"/>
        </w:rPr>
      </w:pPr>
    </w:p>
    <w:p w14:paraId="52A36520" w14:textId="77777777" w:rsidR="009D16A4" w:rsidRPr="00065F1F" w:rsidRDefault="009D16A4" w:rsidP="00065F1F">
      <w:pPr>
        <w:spacing w:after="0" w:line="240" w:lineRule="auto"/>
        <w:ind w:left="1296"/>
        <w:jc w:val="both"/>
        <w:rPr>
          <w:rFonts w:ascii="Times New Roman" w:eastAsia="Times New Roman" w:hAnsi="Times New Roman"/>
          <w:bCs/>
          <w:lang w:val="en-US" w:eastAsia="lt-LT"/>
        </w:rPr>
      </w:pPr>
      <w:r w:rsidRPr="00065F1F">
        <w:rPr>
          <w:rFonts w:ascii="Times New Roman" w:eastAsia="Times New Roman" w:hAnsi="Times New Roman"/>
          <w:bCs/>
          <w:lang w:val="en-US" w:eastAsia="lt-LT"/>
        </w:rPr>
        <w:t>Projekto partneriai:</w:t>
      </w:r>
    </w:p>
    <w:p w14:paraId="616B6AFE" w14:textId="77777777" w:rsidR="009D16A4" w:rsidRPr="00065F1F" w:rsidRDefault="009D16A4" w:rsidP="00065F1F">
      <w:pPr>
        <w:spacing w:after="0" w:line="240" w:lineRule="auto"/>
        <w:ind w:left="1296"/>
        <w:jc w:val="both"/>
        <w:rPr>
          <w:rFonts w:ascii="Times New Roman" w:eastAsia="Times New Roman" w:hAnsi="Times New Roman"/>
          <w:bCs/>
          <w:lang w:val="en-US" w:eastAsia="lt-LT"/>
        </w:rPr>
      </w:pPr>
      <w:r w:rsidRPr="00065F1F">
        <w:rPr>
          <w:rFonts w:ascii="Times New Roman" w:eastAsia="Times New Roman" w:hAnsi="Times New Roman"/>
          <w:bCs/>
          <w:lang w:val="en-US" w:eastAsia="lt-LT"/>
        </w:rPr>
        <w:t>Latvijos žmonių su negalia skėtinė organizacija „SUSTENTO“</w:t>
      </w:r>
    </w:p>
    <w:p w14:paraId="70F48177" w14:textId="77777777" w:rsidR="009D16A4" w:rsidRPr="00065F1F" w:rsidRDefault="009D16A4" w:rsidP="00065F1F">
      <w:pPr>
        <w:spacing w:after="0" w:line="240" w:lineRule="auto"/>
        <w:ind w:left="1296"/>
        <w:jc w:val="both"/>
        <w:rPr>
          <w:rFonts w:ascii="Times New Roman" w:eastAsia="Times New Roman" w:hAnsi="Times New Roman"/>
          <w:bCs/>
          <w:lang w:val="en-US" w:eastAsia="lt-LT"/>
        </w:rPr>
      </w:pPr>
      <w:r w:rsidRPr="00065F1F">
        <w:rPr>
          <w:rFonts w:ascii="Times New Roman" w:eastAsia="Times New Roman" w:hAnsi="Times New Roman"/>
          <w:bCs/>
          <w:lang w:val="en-US" w:eastAsia="lt-LT"/>
        </w:rPr>
        <w:t xml:space="preserve">The BumbleBee Alliance CIC, organizacija, veikianti Anglijoje, Kento grafystėje. </w:t>
      </w:r>
      <w:proofErr w:type="gramStart"/>
      <w:r w:rsidRPr="00065F1F">
        <w:rPr>
          <w:rFonts w:ascii="Times New Roman" w:eastAsia="Times New Roman" w:hAnsi="Times New Roman"/>
          <w:bCs/>
          <w:lang w:val="en-US" w:eastAsia="lt-LT"/>
        </w:rPr>
        <w:t>Organizacijos pagrindinis tikslas socialiai pažeidžiamų žmonių motyvavimas ir lavinimas socialinių ir švietimo projektų pagalba.</w:t>
      </w:r>
      <w:proofErr w:type="gramEnd"/>
    </w:p>
    <w:p w14:paraId="6F17A159" w14:textId="77777777" w:rsidR="009D16A4" w:rsidRPr="00065F1F" w:rsidRDefault="009D16A4" w:rsidP="00065F1F">
      <w:pPr>
        <w:spacing w:after="0" w:line="240" w:lineRule="auto"/>
        <w:ind w:left="1296"/>
        <w:jc w:val="both"/>
        <w:rPr>
          <w:rFonts w:ascii="Times New Roman" w:eastAsia="Times New Roman" w:hAnsi="Times New Roman"/>
          <w:bCs/>
          <w:lang w:val="en-US" w:eastAsia="lt-LT"/>
        </w:rPr>
      </w:pPr>
      <w:r w:rsidRPr="00065F1F">
        <w:rPr>
          <w:rFonts w:ascii="Times New Roman" w:eastAsia="Times New Roman" w:hAnsi="Times New Roman"/>
          <w:bCs/>
          <w:lang w:val="en-US" w:eastAsia="lt-LT"/>
        </w:rPr>
        <w:t>EnvironmentPlus International CIC (United Kingdom), Jungtinės Karalystės organizacija, užsiimanti jaunimo su intelekto sutrikimais įtrukimu į gamtosaugos edukacinę veiklą.</w:t>
      </w:r>
    </w:p>
    <w:p w14:paraId="7895BB8E" w14:textId="77777777" w:rsidR="009D16A4" w:rsidRPr="00065F1F" w:rsidRDefault="009D16A4" w:rsidP="00065F1F">
      <w:pPr>
        <w:spacing w:after="0" w:line="240" w:lineRule="auto"/>
        <w:ind w:left="1296"/>
        <w:jc w:val="both"/>
        <w:rPr>
          <w:rFonts w:ascii="Times New Roman" w:eastAsia="Times New Roman" w:hAnsi="Times New Roman"/>
          <w:bCs/>
          <w:lang w:val="en-US" w:eastAsia="lt-LT"/>
        </w:rPr>
      </w:pPr>
      <w:r w:rsidRPr="00065F1F">
        <w:rPr>
          <w:rFonts w:ascii="Times New Roman" w:eastAsia="Times New Roman" w:hAnsi="Times New Roman"/>
          <w:bCs/>
          <w:lang w:val="en-US" w:eastAsia="lt-LT"/>
        </w:rPr>
        <w:t>Consorzio Promotrieste, Italijos organizacija, vinija Triesto misto verslininkus, kurie siekia padaryti savo miestą patrauklų gyventi visiems</w:t>
      </w:r>
      <w:proofErr w:type="gramStart"/>
      <w:r w:rsidRPr="00065F1F">
        <w:rPr>
          <w:rFonts w:ascii="Times New Roman" w:eastAsia="Times New Roman" w:hAnsi="Times New Roman"/>
          <w:bCs/>
          <w:lang w:val="en-US" w:eastAsia="lt-LT"/>
        </w:rPr>
        <w:t>..</w:t>
      </w:r>
      <w:proofErr w:type="gramEnd"/>
    </w:p>
    <w:p w14:paraId="234929E7" w14:textId="77777777" w:rsidR="009D16A4" w:rsidRPr="00065F1F" w:rsidRDefault="009D16A4" w:rsidP="00065F1F">
      <w:pPr>
        <w:spacing w:after="0" w:line="240" w:lineRule="auto"/>
        <w:ind w:left="1296"/>
        <w:jc w:val="both"/>
        <w:rPr>
          <w:rFonts w:ascii="Times New Roman" w:eastAsia="Times New Roman" w:hAnsi="Times New Roman"/>
          <w:bCs/>
          <w:lang w:val="en-US" w:eastAsia="lt-LT"/>
        </w:rPr>
      </w:pPr>
      <w:proofErr w:type="gramStart"/>
      <w:r w:rsidRPr="00065F1F">
        <w:rPr>
          <w:rFonts w:ascii="Times New Roman" w:eastAsia="Times New Roman" w:hAnsi="Times New Roman"/>
          <w:bCs/>
          <w:lang w:val="en-US" w:eastAsia="lt-LT"/>
        </w:rPr>
        <w:t>Lietuvos žmonių su negalia skėtinė organizacija „Lietuvos neįgaliųjų forumas“.</w:t>
      </w:r>
      <w:proofErr w:type="gramEnd"/>
    </w:p>
    <w:p w14:paraId="48D94B60" w14:textId="77777777" w:rsidR="009D16A4" w:rsidRPr="00065F1F" w:rsidRDefault="009D16A4" w:rsidP="00065F1F">
      <w:pPr>
        <w:spacing w:after="0" w:line="240" w:lineRule="auto"/>
        <w:ind w:left="1296"/>
        <w:jc w:val="both"/>
        <w:rPr>
          <w:rFonts w:ascii="Times New Roman" w:eastAsia="Times New Roman" w:hAnsi="Times New Roman"/>
          <w:bCs/>
          <w:lang w:val="en-US" w:eastAsia="lt-LT"/>
        </w:rPr>
      </w:pPr>
      <w:r w:rsidRPr="00065F1F">
        <w:rPr>
          <w:rFonts w:ascii="Times New Roman" w:eastAsia="Times New Roman" w:hAnsi="Times New Roman"/>
          <w:bCs/>
          <w:lang w:val="en-US" w:eastAsia="lt-LT"/>
        </w:rPr>
        <w:t>Polskie Forum Osób Niepełnosprawnych - Lenkijos žmonių su negalia organizacija.</w:t>
      </w:r>
    </w:p>
    <w:p w14:paraId="532D6E27" w14:textId="77777777" w:rsidR="009D16A4" w:rsidRPr="00065F1F" w:rsidRDefault="009D16A4" w:rsidP="00065F1F">
      <w:pPr>
        <w:spacing w:after="0" w:line="240" w:lineRule="auto"/>
        <w:ind w:left="1296"/>
        <w:jc w:val="both"/>
        <w:rPr>
          <w:rFonts w:ascii="Times New Roman" w:eastAsia="Times New Roman" w:hAnsi="Times New Roman"/>
          <w:bCs/>
          <w:lang w:val="en-US" w:eastAsia="lt-LT"/>
        </w:rPr>
      </w:pPr>
      <w:r w:rsidRPr="00065F1F">
        <w:rPr>
          <w:rFonts w:ascii="Times New Roman" w:eastAsia="Times New Roman" w:hAnsi="Times New Roman"/>
          <w:bCs/>
          <w:lang w:val="en-US" w:eastAsia="lt-LT"/>
        </w:rPr>
        <w:t>Šiaulių Universitetas</w:t>
      </w:r>
    </w:p>
    <w:p w14:paraId="474510A0" w14:textId="10E7A490" w:rsidR="009D16A4" w:rsidRPr="00065F1F" w:rsidRDefault="009D16A4" w:rsidP="00065F1F">
      <w:pPr>
        <w:spacing w:after="0" w:line="240" w:lineRule="auto"/>
        <w:ind w:left="1296"/>
        <w:jc w:val="both"/>
        <w:rPr>
          <w:rFonts w:ascii="Times New Roman" w:eastAsia="Times New Roman" w:hAnsi="Times New Roman"/>
          <w:bCs/>
          <w:lang w:val="en-US" w:eastAsia="lt-LT"/>
        </w:rPr>
      </w:pPr>
      <w:r w:rsidRPr="00065F1F">
        <w:rPr>
          <w:rFonts w:ascii="Times New Roman" w:eastAsia="Times New Roman" w:hAnsi="Times New Roman"/>
          <w:bCs/>
          <w:lang w:val="en-US" w:eastAsia="lt-LT"/>
        </w:rPr>
        <w:t>Projekto įgyvendinimo eigoje numatyta parengti rekomendacijas dėl įtraukiojo mokymosi profesinėse ir aukštosiose mokyklose</w:t>
      </w:r>
    </w:p>
    <w:p w14:paraId="04C9A82A" w14:textId="77777777" w:rsidR="009D16A4" w:rsidRPr="00284A11" w:rsidRDefault="009D16A4" w:rsidP="009D16A4">
      <w:pPr>
        <w:spacing w:after="0" w:line="240" w:lineRule="auto"/>
        <w:ind w:left="1350"/>
        <w:jc w:val="both"/>
        <w:rPr>
          <w:rStyle w:val="apple-converted-space"/>
          <w:rFonts w:ascii="Times New Roman" w:hAnsi="Times New Roman"/>
          <w:sz w:val="24"/>
          <w:szCs w:val="24"/>
        </w:rPr>
      </w:pPr>
    </w:p>
    <w:p w14:paraId="5ACB24FB" w14:textId="39E14987" w:rsidR="007F5F59" w:rsidRPr="00284A11" w:rsidRDefault="007F5F59" w:rsidP="00035018">
      <w:pPr>
        <w:numPr>
          <w:ilvl w:val="0"/>
          <w:numId w:val="4"/>
        </w:numPr>
        <w:spacing w:after="0" w:line="240" w:lineRule="auto"/>
        <w:jc w:val="both"/>
        <w:rPr>
          <w:rStyle w:val="apple-converted-space"/>
          <w:sz w:val="24"/>
          <w:szCs w:val="24"/>
        </w:rPr>
      </w:pPr>
      <w:r w:rsidRPr="00284A11">
        <w:rPr>
          <w:rStyle w:val="apple-converted-space"/>
          <w:rFonts w:ascii="Times New Roman" w:hAnsi="Times New Roman"/>
          <w:sz w:val="24"/>
          <w:szCs w:val="24"/>
        </w:rPr>
        <w:t xml:space="preserve">2014 m. </w:t>
      </w:r>
      <w:r w:rsidR="00352709" w:rsidRPr="00284A11">
        <w:rPr>
          <w:rStyle w:val="apple-converted-space"/>
          <w:rFonts w:ascii="Times New Roman" w:hAnsi="Times New Roman"/>
          <w:sz w:val="24"/>
          <w:szCs w:val="24"/>
        </w:rPr>
        <w:t>Pažintinio vizito pagal mokymosi visą gyvenimą programos dotaciją (4060 Lt)</w:t>
      </w:r>
      <w:r w:rsidR="00813775">
        <w:rPr>
          <w:rStyle w:val="apple-converted-space"/>
          <w:rFonts w:ascii="Times New Roman" w:hAnsi="Times New Roman"/>
          <w:sz w:val="24"/>
          <w:szCs w:val="24"/>
        </w:rPr>
        <w:t>. Tiklsinė dotacija D.Juodkaitės pažintiniam vizitui finansuoti.</w:t>
      </w:r>
    </w:p>
    <w:p w14:paraId="734F44BC" w14:textId="77777777" w:rsidR="004D42F4" w:rsidRPr="00284A11" w:rsidRDefault="004D42F4" w:rsidP="004D42F4">
      <w:pPr>
        <w:spacing w:after="0" w:line="240" w:lineRule="auto"/>
        <w:ind w:left="1350"/>
        <w:jc w:val="both"/>
        <w:rPr>
          <w:rStyle w:val="apple-converted-space"/>
          <w:sz w:val="24"/>
          <w:szCs w:val="24"/>
        </w:rPr>
      </w:pPr>
    </w:p>
    <w:p w14:paraId="25A1F3CC" w14:textId="2583F767" w:rsidR="00352709" w:rsidRDefault="004D42F4" w:rsidP="00035018">
      <w:pPr>
        <w:numPr>
          <w:ilvl w:val="0"/>
          <w:numId w:val="4"/>
        </w:numPr>
        <w:spacing w:after="0" w:line="240" w:lineRule="auto"/>
        <w:jc w:val="both"/>
        <w:rPr>
          <w:rStyle w:val="apple-converted-space"/>
          <w:rFonts w:ascii="Times New Roman" w:hAnsi="Times New Roman"/>
          <w:sz w:val="24"/>
          <w:szCs w:val="24"/>
        </w:rPr>
      </w:pPr>
      <w:r w:rsidRPr="00284A11">
        <w:rPr>
          <w:rStyle w:val="apple-converted-space"/>
          <w:rFonts w:ascii="Times New Roman" w:hAnsi="Times New Roman"/>
          <w:sz w:val="24"/>
          <w:szCs w:val="24"/>
        </w:rPr>
        <w:t>2014</w:t>
      </w:r>
      <w:r w:rsidR="00352709" w:rsidRPr="00284A11">
        <w:rPr>
          <w:rStyle w:val="apple-converted-space"/>
          <w:rFonts w:ascii="Times New Roman" w:hAnsi="Times New Roman"/>
          <w:sz w:val="24"/>
          <w:szCs w:val="24"/>
        </w:rPr>
        <w:t>–</w:t>
      </w:r>
      <w:r w:rsidRPr="00284A11">
        <w:rPr>
          <w:rStyle w:val="apple-converted-space"/>
          <w:rFonts w:ascii="Times New Roman" w:hAnsi="Times New Roman"/>
          <w:sz w:val="24"/>
          <w:szCs w:val="24"/>
        </w:rPr>
        <w:t xml:space="preserve">2016 </w:t>
      </w:r>
      <w:r w:rsidR="00352709" w:rsidRPr="00284A11">
        <w:rPr>
          <w:rStyle w:val="apple-converted-space"/>
          <w:rFonts w:ascii="Times New Roman" w:hAnsi="Times New Roman"/>
          <w:sz w:val="24"/>
          <w:szCs w:val="24"/>
        </w:rPr>
        <w:t xml:space="preserve">m. </w:t>
      </w:r>
      <w:r w:rsidR="003A655F" w:rsidRPr="00284A11">
        <w:rPr>
          <w:rStyle w:val="apple-converted-space"/>
          <w:rFonts w:ascii="Times New Roman" w:hAnsi="Times New Roman"/>
          <w:sz w:val="24"/>
          <w:szCs w:val="24"/>
        </w:rPr>
        <w:t>EUROPOS EKONOMINĖS ERDVĖS FINANSINIO MECHANIZMO NVO PROGRAMOS LIETUVOJE FONDO remiamas projektas “</w:t>
      </w:r>
      <w:r w:rsidRPr="00284A11">
        <w:rPr>
          <w:rStyle w:val="apple-converted-space"/>
          <w:rFonts w:ascii="Times New Roman" w:hAnsi="Times New Roman"/>
          <w:sz w:val="24"/>
          <w:szCs w:val="24"/>
        </w:rPr>
        <w:t>NE(galia) vs GAL(ia) neįgaliųjų TEISIŲ UŽTIKRINIMUI” (506,774.60 Lt  (tame tarpe nuosavo indėlio suma 50,677.46 Lt).</w:t>
      </w:r>
    </w:p>
    <w:p w14:paraId="5FFB86A1" w14:textId="77777777" w:rsidR="00DA1AC3" w:rsidRPr="00065F1F" w:rsidRDefault="00DA1AC3" w:rsidP="00065F1F">
      <w:pPr>
        <w:spacing w:after="0" w:line="240" w:lineRule="auto"/>
        <w:ind w:left="1349"/>
        <w:jc w:val="both"/>
        <w:rPr>
          <w:rStyle w:val="apple-converted-space"/>
          <w:rFonts w:ascii="Times New Roman" w:hAnsi="Times New Roman"/>
        </w:rPr>
      </w:pPr>
      <w:r w:rsidRPr="00065F1F">
        <w:rPr>
          <w:rStyle w:val="apple-converted-space"/>
          <w:rFonts w:ascii="Times New Roman" w:hAnsi="Times New Roman"/>
        </w:rPr>
        <w:t xml:space="preserve">Projekto tikslas – sustiprinti neįgaliųjų NVO įtaką, užtikrinant konvencijos nuostatų įgyvendinimą bei dalyvavimą formuojant negalios politiką. </w:t>
      </w:r>
    </w:p>
    <w:p w14:paraId="4F68A93A" w14:textId="77777777" w:rsidR="00DA1AC3" w:rsidRPr="00065F1F" w:rsidRDefault="00DA1AC3" w:rsidP="00065F1F">
      <w:pPr>
        <w:spacing w:after="0" w:line="240" w:lineRule="auto"/>
        <w:ind w:left="1349"/>
        <w:jc w:val="both"/>
        <w:rPr>
          <w:rStyle w:val="apple-converted-space"/>
          <w:rFonts w:ascii="Times New Roman" w:hAnsi="Times New Roman"/>
        </w:rPr>
      </w:pPr>
      <w:r w:rsidRPr="00065F1F">
        <w:rPr>
          <w:rStyle w:val="apple-converted-space"/>
          <w:rFonts w:ascii="Times New Roman" w:hAnsi="Times New Roman"/>
        </w:rPr>
        <w:t>Projekto uždaviniai:</w:t>
      </w:r>
    </w:p>
    <w:p w14:paraId="7D30EEA2" w14:textId="5F6BBE6A" w:rsidR="00DA1AC3" w:rsidRPr="00065F1F" w:rsidRDefault="00DA1AC3" w:rsidP="00065F1F">
      <w:pPr>
        <w:spacing w:after="0" w:line="240" w:lineRule="auto"/>
        <w:ind w:left="1349"/>
        <w:jc w:val="both"/>
        <w:rPr>
          <w:rStyle w:val="apple-converted-space"/>
          <w:rFonts w:ascii="Times New Roman" w:hAnsi="Times New Roman"/>
        </w:rPr>
      </w:pPr>
      <w:r w:rsidRPr="00065F1F">
        <w:rPr>
          <w:rStyle w:val="apple-converted-space"/>
          <w:rFonts w:ascii="Times New Roman" w:hAnsi="Times New Roman"/>
          <w:lang w:val="en-US"/>
        </w:rPr>
        <w:t xml:space="preserve">1. </w:t>
      </w:r>
      <w:r w:rsidRPr="00065F1F">
        <w:rPr>
          <w:rStyle w:val="apple-converted-space"/>
          <w:rFonts w:ascii="Times New Roman" w:hAnsi="Times New Roman"/>
        </w:rPr>
        <w:t>Surengti advokacijos kampaniją, skatinančią ydingos neįgaliųjų socialinės globos sistemos pertvarką (t.y. perėjimą nuo institucinės globos prie bendruomenėje teikiamų paslaugų arba deinstucionalizaciją (Del, bei asmenų su negalia teisės gyventi savarankiškai bendruomenėje įgyvendinimą Lietuvoje).</w:t>
      </w:r>
    </w:p>
    <w:p w14:paraId="593FB184" w14:textId="77777777" w:rsidR="00DA1AC3" w:rsidRPr="00065F1F" w:rsidRDefault="00DA1AC3" w:rsidP="00065F1F">
      <w:pPr>
        <w:spacing w:after="0" w:line="240" w:lineRule="auto"/>
        <w:ind w:left="1349"/>
        <w:jc w:val="both"/>
        <w:rPr>
          <w:rStyle w:val="apple-converted-space"/>
          <w:rFonts w:ascii="Times New Roman" w:hAnsi="Times New Roman"/>
        </w:rPr>
      </w:pPr>
      <w:r w:rsidRPr="00065F1F">
        <w:rPr>
          <w:rStyle w:val="apple-converted-space"/>
          <w:rFonts w:ascii="Times New Roman" w:hAnsi="Times New Roman"/>
        </w:rPr>
        <w:lastRenderedPageBreak/>
        <w:t xml:space="preserve">Kampanija siekiama keisti visuomenės požiūrį į asmenis su negalia bei inicijuoti diskusijas tarp specialistų bei neįgaliuosius vienijančių nevyriausybinių organizacijų (nNVO) apie alternatyvias stacionariai institucinei globai paslaugas asmenims su negalia bendruomenėje. </w:t>
      </w:r>
    </w:p>
    <w:p w14:paraId="748C7F92" w14:textId="3CB58DC6" w:rsidR="00DA1AC3" w:rsidRPr="00065F1F" w:rsidRDefault="00DA1AC3" w:rsidP="00065F1F">
      <w:pPr>
        <w:spacing w:after="0" w:line="240" w:lineRule="auto"/>
        <w:ind w:left="1349"/>
        <w:jc w:val="both"/>
        <w:rPr>
          <w:rStyle w:val="apple-converted-space"/>
          <w:rFonts w:ascii="Times New Roman" w:hAnsi="Times New Roman"/>
        </w:rPr>
      </w:pPr>
      <w:r w:rsidRPr="00065F1F">
        <w:rPr>
          <w:rStyle w:val="apple-converted-space"/>
          <w:rFonts w:ascii="Times New Roman" w:hAnsi="Times New Roman"/>
        </w:rPr>
        <w:t xml:space="preserve">2. Suteikti žinių nNVO ir pilietinės visuomenės atstovams apie Tarptautinių (JT Konvencijos) ir Europinių (Europos negalės strategija 2020) žmogaus teisių dokumentų nuostatas dėl neįgaliųjų teisių užtikrinimo bei stebėsenos. </w:t>
      </w:r>
    </w:p>
    <w:p w14:paraId="21B90A95" w14:textId="1C0CC1D8" w:rsidR="00DA1AC3" w:rsidRPr="00065F1F" w:rsidRDefault="00DA1AC3" w:rsidP="00065F1F">
      <w:pPr>
        <w:spacing w:after="0" w:line="240" w:lineRule="auto"/>
        <w:ind w:left="1349"/>
        <w:jc w:val="both"/>
        <w:rPr>
          <w:rStyle w:val="apple-converted-space"/>
          <w:rFonts w:ascii="Times New Roman" w:hAnsi="Times New Roman"/>
        </w:rPr>
      </w:pPr>
      <w:r w:rsidRPr="00065F1F">
        <w:rPr>
          <w:rStyle w:val="apple-converted-space"/>
          <w:rFonts w:ascii="Times New Roman" w:hAnsi="Times New Roman"/>
        </w:rPr>
        <w:t>3. Atlikti Konvencijos įgyvendinimo Lietuvoje stebėseną, įvertinant asmenų su negalia žmogaus teisių situaciją, ir pateikti Lietuvos visuomenei bei tarptautinei bendruomenei stebėsenos rezultatus, konkrečias rekomendacijas nacionalinei neįgaliųjų politikai formuoti/tobulinti.</w:t>
      </w:r>
    </w:p>
    <w:p w14:paraId="405B60AD" w14:textId="6E36362F" w:rsidR="00DA1AC3" w:rsidRPr="00065F1F" w:rsidRDefault="00DA1AC3" w:rsidP="00065F1F">
      <w:pPr>
        <w:spacing w:after="0" w:line="240" w:lineRule="auto"/>
        <w:ind w:left="1349"/>
        <w:jc w:val="both"/>
        <w:rPr>
          <w:rStyle w:val="apple-converted-space"/>
          <w:rFonts w:ascii="Times New Roman" w:hAnsi="Times New Roman"/>
        </w:rPr>
      </w:pPr>
      <w:r w:rsidRPr="00065F1F">
        <w:rPr>
          <w:rStyle w:val="apple-converted-space"/>
          <w:rFonts w:ascii="Times New Roman" w:hAnsi="Times New Roman"/>
        </w:rPr>
        <w:t>4. Pakelti nNVO kompetencijas tinkamai atstovauti neįgaliųjų teises bei interesus, bendradarbiauti bei tapti partneriais valdžios institucijoms formuojant socialinę politiką.</w:t>
      </w:r>
    </w:p>
    <w:p w14:paraId="0C98A26B" w14:textId="77777777" w:rsidR="00DA1AC3" w:rsidRPr="00284A11" w:rsidRDefault="00DA1AC3" w:rsidP="00DA1AC3">
      <w:pPr>
        <w:spacing w:after="0" w:line="240" w:lineRule="auto"/>
        <w:ind w:left="1350"/>
        <w:jc w:val="both"/>
        <w:rPr>
          <w:rStyle w:val="apple-converted-space"/>
          <w:rFonts w:ascii="Times New Roman" w:hAnsi="Times New Roman"/>
          <w:sz w:val="24"/>
          <w:szCs w:val="24"/>
        </w:rPr>
      </w:pPr>
    </w:p>
    <w:p w14:paraId="68598EE8" w14:textId="77777777" w:rsidR="00792452" w:rsidRDefault="001879F4" w:rsidP="00035018">
      <w:pPr>
        <w:numPr>
          <w:ilvl w:val="0"/>
          <w:numId w:val="4"/>
        </w:numPr>
        <w:spacing w:after="0" w:line="240" w:lineRule="auto"/>
        <w:jc w:val="both"/>
        <w:rPr>
          <w:rStyle w:val="apple-converted-space"/>
          <w:rFonts w:ascii="Times New Roman" w:hAnsi="Times New Roman"/>
          <w:sz w:val="24"/>
          <w:szCs w:val="24"/>
        </w:rPr>
      </w:pPr>
      <w:r w:rsidRPr="00284A11">
        <w:rPr>
          <w:rStyle w:val="apple-converted-space"/>
          <w:rFonts w:ascii="Times New Roman" w:hAnsi="Times New Roman"/>
          <w:sz w:val="24"/>
          <w:szCs w:val="24"/>
        </w:rPr>
        <w:t>2013-2014 m. įgyvendintas Šiaurės Ministrų tarybos biuro finansuotas projektas ACCES 4 ALL.  (56000 DKK)</w:t>
      </w:r>
      <w:r w:rsidR="00792452">
        <w:rPr>
          <w:rStyle w:val="apple-converted-space"/>
          <w:rFonts w:ascii="Times New Roman" w:hAnsi="Times New Roman"/>
          <w:sz w:val="24"/>
          <w:szCs w:val="24"/>
        </w:rPr>
        <w:t>.</w:t>
      </w:r>
    </w:p>
    <w:p w14:paraId="0B6D0A11" w14:textId="77777777" w:rsidR="00334250" w:rsidRPr="00065F1F" w:rsidRDefault="00334250" w:rsidP="00065F1F">
      <w:pPr>
        <w:spacing w:after="0" w:line="240" w:lineRule="auto"/>
        <w:ind w:left="1349"/>
        <w:jc w:val="both"/>
        <w:rPr>
          <w:rStyle w:val="apple-converted-space"/>
          <w:rFonts w:ascii="Times New Roman" w:hAnsi="Times New Roman"/>
        </w:rPr>
      </w:pPr>
      <w:r w:rsidRPr="00065F1F">
        <w:rPr>
          <w:rStyle w:val="apple-converted-space"/>
          <w:rFonts w:ascii="Times New Roman" w:hAnsi="Times New Roman"/>
        </w:rPr>
        <w:t>Projekto tikslas: Užtikrinti žmonių su negalia dalyvavimą viešųjų paslaugų teikime, bei užtikrinti jų teisę į informacijos prieinamumą.</w:t>
      </w:r>
    </w:p>
    <w:p w14:paraId="7127E9BE" w14:textId="77777777" w:rsidR="00334250" w:rsidRPr="00065F1F" w:rsidRDefault="00334250" w:rsidP="00065F1F">
      <w:pPr>
        <w:spacing w:after="0" w:line="240" w:lineRule="auto"/>
        <w:ind w:left="1349"/>
        <w:jc w:val="both"/>
        <w:rPr>
          <w:rStyle w:val="apple-converted-space"/>
          <w:rFonts w:ascii="Times New Roman" w:hAnsi="Times New Roman"/>
        </w:rPr>
      </w:pPr>
      <w:r w:rsidRPr="00065F1F">
        <w:rPr>
          <w:rStyle w:val="apple-converted-space"/>
          <w:rFonts w:ascii="Times New Roman" w:hAnsi="Times New Roman"/>
        </w:rPr>
        <w:t>Tikslui pasiekti Švedijos partneriai surengė trijų dienų kursus dėl informacijos prieinamumo bei žmonių su negalia reikmėms pritaikytų internetinių tinklalapių kūrimo. Kursuose dalyvavo Lietuvos neįgaliųjų forumo, SUSTENTO darbuotojai, atstovai bei kitos suinteresuotos šalys.</w:t>
      </w:r>
    </w:p>
    <w:p w14:paraId="233F0760" w14:textId="77777777" w:rsidR="00334250" w:rsidRDefault="00334250" w:rsidP="00065F1F">
      <w:pPr>
        <w:spacing w:after="0" w:line="240" w:lineRule="auto"/>
        <w:ind w:left="1349"/>
        <w:jc w:val="both"/>
        <w:rPr>
          <w:rStyle w:val="apple-converted-space"/>
          <w:rFonts w:ascii="Times New Roman" w:hAnsi="Times New Roman"/>
        </w:rPr>
      </w:pPr>
      <w:r w:rsidRPr="00065F1F">
        <w:rPr>
          <w:rStyle w:val="apple-converted-space"/>
          <w:rFonts w:ascii="Times New Roman" w:hAnsi="Times New Roman"/>
        </w:rPr>
        <w:t>Kursuose įgytas žinias partneriai pritaikė rengdami praktiškas rekomendacija, kaip rengti visiems prieinamus tinklalapius. Rekomendacijos yra skirtos internetinių tinklalapių kūrėjams ir užsakovams.</w:t>
      </w:r>
    </w:p>
    <w:p w14:paraId="56F65A66" w14:textId="2F6B69F1" w:rsidR="00E74601" w:rsidRPr="00065F1F" w:rsidRDefault="00E74601" w:rsidP="00065F1F">
      <w:pPr>
        <w:spacing w:after="0" w:line="240" w:lineRule="auto"/>
        <w:ind w:left="1349"/>
        <w:jc w:val="both"/>
        <w:rPr>
          <w:rStyle w:val="apple-converted-space"/>
          <w:rFonts w:ascii="Times New Roman" w:hAnsi="Times New Roman"/>
        </w:rPr>
      </w:pPr>
      <w:r>
        <w:rPr>
          <w:rStyle w:val="apple-converted-space"/>
          <w:rFonts w:ascii="Times New Roman" w:hAnsi="Times New Roman"/>
        </w:rPr>
        <w:t>Projekto rezultate LNF ir partneriai</w:t>
      </w:r>
      <w:r w:rsidRPr="00E74601">
        <w:rPr>
          <w:rStyle w:val="apple-converted-space"/>
          <w:rFonts w:ascii="Times New Roman" w:hAnsi="Times New Roman"/>
        </w:rPr>
        <w:t xml:space="preserve"> parengė bendro pobūdžio rekomendacijas viešojo e-paslaugų sektoriaus teikėjams, kurios padėtų tobulinti esamus, kurti naujus tinklalapius ar e-paslaugų paketus, atsižvelgti į žmonių su negalia ir vyresnio amžiaus žmonių reikmes ir naudojimosi juose pateikiama informacija specifiką</w:t>
      </w:r>
    </w:p>
    <w:p w14:paraId="382EAC72" w14:textId="1FB84FDA" w:rsidR="00334250" w:rsidRPr="001A6674" w:rsidRDefault="00334250" w:rsidP="001A6674">
      <w:pPr>
        <w:spacing w:after="0" w:line="240" w:lineRule="auto"/>
        <w:ind w:left="1350"/>
        <w:jc w:val="both"/>
        <w:rPr>
          <w:rStyle w:val="apple-converted-space"/>
          <w:rFonts w:ascii="Times New Roman" w:hAnsi="Times New Roman"/>
          <w:sz w:val="24"/>
          <w:szCs w:val="24"/>
        </w:rPr>
      </w:pPr>
    </w:p>
    <w:p w14:paraId="253B2079" w14:textId="402CE0F7" w:rsidR="00792452" w:rsidRPr="00813775" w:rsidRDefault="001879F4" w:rsidP="00035018">
      <w:pPr>
        <w:numPr>
          <w:ilvl w:val="0"/>
          <w:numId w:val="4"/>
        </w:numPr>
        <w:spacing w:after="0" w:line="240" w:lineRule="auto"/>
        <w:jc w:val="both"/>
        <w:rPr>
          <w:rFonts w:ascii="Times New Roman" w:hAnsi="Times New Roman"/>
          <w:sz w:val="24"/>
          <w:szCs w:val="24"/>
        </w:rPr>
      </w:pPr>
      <w:r w:rsidRPr="00284A11">
        <w:rPr>
          <w:rStyle w:val="apple-converted-space"/>
          <w:rFonts w:ascii="Times New Roman" w:hAnsi="Times New Roman"/>
          <w:sz w:val="24"/>
          <w:szCs w:val="24"/>
        </w:rPr>
        <w:t xml:space="preserve"> </w:t>
      </w:r>
      <w:r w:rsidR="00DB1837" w:rsidRPr="00792452">
        <w:rPr>
          <w:rStyle w:val="apple-converted-space"/>
          <w:rFonts w:ascii="Times New Roman" w:hAnsi="Times New Roman"/>
          <w:sz w:val="24"/>
          <w:szCs w:val="24"/>
        </w:rPr>
        <w:t xml:space="preserve">partnerystė </w:t>
      </w:r>
      <w:r w:rsidR="00DB1837" w:rsidRPr="00813775">
        <w:rPr>
          <w:rStyle w:val="apple-converted-space"/>
          <w:rFonts w:ascii="Times New Roman" w:hAnsi="Times New Roman"/>
          <w:sz w:val="24"/>
          <w:szCs w:val="24"/>
        </w:rPr>
        <w:t xml:space="preserve">projekte </w:t>
      </w:r>
      <w:r w:rsidR="00792452" w:rsidRPr="00813775">
        <w:rPr>
          <w:rFonts w:ascii="Times New Roman" w:hAnsi="Times New Roman"/>
          <w:sz w:val="24"/>
          <w:szCs w:val="24"/>
        </w:rPr>
        <w:t>„Nacionalinio lygybės ir įvairovės forumo (NLĮF) tvarios plėtros stiprinimas“</w:t>
      </w:r>
      <w:r w:rsidR="00813775" w:rsidRPr="00813775">
        <w:rPr>
          <w:rFonts w:ascii="Times New Roman" w:hAnsi="Times New Roman"/>
          <w:sz w:val="24"/>
          <w:szCs w:val="24"/>
        </w:rPr>
        <w:t>.  Projekto metu organizuoti pažintiniai informaciniai vizitai apie pažeidžiamas grupes ir organizacijų veiklas. Parengta NLIF strategija.</w:t>
      </w:r>
    </w:p>
    <w:p w14:paraId="65063399" w14:textId="77777777" w:rsidR="008D4B83" w:rsidRPr="00284A11" w:rsidRDefault="008D4B83" w:rsidP="001879F4">
      <w:pPr>
        <w:spacing w:after="0" w:line="240" w:lineRule="auto"/>
        <w:ind w:left="1350"/>
        <w:jc w:val="both"/>
        <w:rPr>
          <w:rStyle w:val="apple-converted-space"/>
          <w:rFonts w:ascii="Times New Roman" w:hAnsi="Times New Roman"/>
          <w:sz w:val="24"/>
          <w:szCs w:val="24"/>
        </w:rPr>
      </w:pPr>
    </w:p>
    <w:p w14:paraId="4CBDACFB" w14:textId="670A4221" w:rsidR="005502E4" w:rsidRPr="00065F1F" w:rsidRDefault="001879F4" w:rsidP="001C6E79">
      <w:pPr>
        <w:spacing w:after="0" w:line="240" w:lineRule="auto"/>
        <w:jc w:val="both"/>
        <w:rPr>
          <w:rStyle w:val="apple-converted-space"/>
          <w:rFonts w:ascii="Times New Roman" w:hAnsi="Times New Roman"/>
          <w:b/>
          <w:sz w:val="24"/>
          <w:szCs w:val="24"/>
        </w:rPr>
      </w:pPr>
      <w:r w:rsidRPr="00065F1F">
        <w:rPr>
          <w:rStyle w:val="apple-converted-space"/>
          <w:rFonts w:ascii="Times New Roman" w:hAnsi="Times New Roman"/>
          <w:b/>
          <w:sz w:val="24"/>
          <w:szCs w:val="24"/>
        </w:rPr>
        <w:t>2014 m</w:t>
      </w:r>
      <w:r w:rsidR="008D4B83" w:rsidRPr="00065F1F">
        <w:rPr>
          <w:rStyle w:val="apple-converted-space"/>
          <w:rFonts w:ascii="Times New Roman" w:hAnsi="Times New Roman"/>
          <w:b/>
          <w:sz w:val="24"/>
          <w:szCs w:val="24"/>
        </w:rPr>
        <w:t xml:space="preserve"> parengtos</w:t>
      </w:r>
      <w:r w:rsidR="005502E4" w:rsidRPr="00065F1F">
        <w:rPr>
          <w:rStyle w:val="apple-converted-space"/>
          <w:rFonts w:ascii="Times New Roman" w:hAnsi="Times New Roman"/>
          <w:b/>
          <w:sz w:val="24"/>
          <w:szCs w:val="24"/>
        </w:rPr>
        <w:t xml:space="preserve"> paraiškos:</w:t>
      </w:r>
    </w:p>
    <w:p w14:paraId="0F97D7D0" w14:textId="77777777" w:rsidR="001C6E79" w:rsidRPr="00284A11" w:rsidRDefault="001C6E79" w:rsidP="001C6E79">
      <w:pPr>
        <w:spacing w:after="0" w:line="240" w:lineRule="auto"/>
        <w:jc w:val="both"/>
        <w:rPr>
          <w:rStyle w:val="apple-converted-space"/>
          <w:rFonts w:ascii="Times New Roman" w:hAnsi="Times New Roman"/>
          <w:sz w:val="24"/>
          <w:szCs w:val="24"/>
        </w:rPr>
      </w:pPr>
    </w:p>
    <w:p w14:paraId="192585A3" w14:textId="14BF49C9" w:rsidR="005502E4" w:rsidRPr="00284A11" w:rsidRDefault="003372E3" w:rsidP="00035018">
      <w:pPr>
        <w:numPr>
          <w:ilvl w:val="0"/>
          <w:numId w:val="4"/>
        </w:numPr>
        <w:spacing w:after="0" w:line="240" w:lineRule="auto"/>
        <w:jc w:val="both"/>
        <w:rPr>
          <w:rStyle w:val="apple-converted-space"/>
          <w:rFonts w:ascii="Times New Roman" w:hAnsi="Times New Roman"/>
          <w:sz w:val="24"/>
          <w:szCs w:val="24"/>
        </w:rPr>
      </w:pPr>
      <w:r w:rsidRPr="00284A11">
        <w:rPr>
          <w:rStyle w:val="apple-converted-space"/>
          <w:rFonts w:ascii="Times New Roman" w:hAnsi="Times New Roman"/>
          <w:sz w:val="24"/>
          <w:szCs w:val="24"/>
        </w:rPr>
        <w:t xml:space="preserve">2 </w:t>
      </w:r>
      <w:r w:rsidR="008D4B83" w:rsidRPr="00284A11">
        <w:rPr>
          <w:rStyle w:val="apple-converted-space"/>
          <w:rFonts w:ascii="Times New Roman" w:hAnsi="Times New Roman"/>
          <w:sz w:val="24"/>
          <w:szCs w:val="24"/>
        </w:rPr>
        <w:t xml:space="preserve">projektinės paraiškos </w:t>
      </w:r>
      <w:r w:rsidRPr="00284A11">
        <w:rPr>
          <w:rStyle w:val="apple-converted-space"/>
          <w:rFonts w:ascii="Times New Roman" w:hAnsi="Times New Roman"/>
          <w:sz w:val="24"/>
          <w:szCs w:val="24"/>
        </w:rPr>
        <w:t xml:space="preserve">pagal ERASMUS + programą (nepatvirtintos), </w:t>
      </w:r>
    </w:p>
    <w:p w14:paraId="5D8F4989" w14:textId="6DC97866" w:rsidR="008D4B83" w:rsidRPr="00284A11" w:rsidRDefault="005502E4" w:rsidP="00035018">
      <w:pPr>
        <w:numPr>
          <w:ilvl w:val="0"/>
          <w:numId w:val="4"/>
        </w:numPr>
        <w:spacing w:after="0" w:line="240" w:lineRule="auto"/>
        <w:jc w:val="both"/>
        <w:rPr>
          <w:rStyle w:val="apple-converted-space"/>
          <w:rFonts w:ascii="Times New Roman" w:hAnsi="Times New Roman"/>
          <w:sz w:val="24"/>
          <w:szCs w:val="24"/>
        </w:rPr>
      </w:pPr>
      <w:r w:rsidRPr="00284A11">
        <w:rPr>
          <w:rStyle w:val="apple-converted-space"/>
          <w:rFonts w:ascii="Times New Roman" w:hAnsi="Times New Roman"/>
          <w:sz w:val="24"/>
          <w:szCs w:val="24"/>
        </w:rPr>
        <w:t>SADM finansuojamam Nevalstybinių organizacijų, ginančių žmogaus teises, veiklos projektų atrankos 2014 m. konkursui (nepatvirtinta),</w:t>
      </w:r>
    </w:p>
    <w:p w14:paraId="6E271E7C" w14:textId="3EF251BD" w:rsidR="005502E4" w:rsidRDefault="00A73B59" w:rsidP="00035018">
      <w:pPr>
        <w:numPr>
          <w:ilvl w:val="0"/>
          <w:numId w:val="4"/>
        </w:numPr>
        <w:spacing w:after="0" w:line="240" w:lineRule="auto"/>
        <w:jc w:val="both"/>
        <w:rPr>
          <w:rStyle w:val="apple-converted-space"/>
          <w:rFonts w:ascii="Times New Roman" w:hAnsi="Times New Roman"/>
          <w:sz w:val="24"/>
          <w:szCs w:val="24"/>
        </w:rPr>
      </w:pPr>
      <w:r w:rsidRPr="00284A11">
        <w:rPr>
          <w:rStyle w:val="apple-converted-space"/>
          <w:rFonts w:ascii="Times New Roman" w:hAnsi="Times New Roman"/>
          <w:sz w:val="24"/>
          <w:szCs w:val="24"/>
        </w:rPr>
        <w:t>2 paraiškos Užsienio reikalų minietrijai (nepatvirtintos)</w:t>
      </w:r>
      <w:r w:rsidR="00F92E53">
        <w:rPr>
          <w:rStyle w:val="apple-converted-space"/>
          <w:rFonts w:ascii="Times New Roman" w:hAnsi="Times New Roman"/>
          <w:sz w:val="24"/>
          <w:szCs w:val="24"/>
        </w:rPr>
        <w:t>,</w:t>
      </w:r>
    </w:p>
    <w:p w14:paraId="3AE2B886" w14:textId="641A7EA7" w:rsidR="00F92E53" w:rsidRDefault="00F92E53" w:rsidP="00035018">
      <w:pPr>
        <w:numPr>
          <w:ilvl w:val="0"/>
          <w:numId w:val="4"/>
        </w:numPr>
        <w:spacing w:after="0" w:line="240" w:lineRule="auto"/>
        <w:jc w:val="both"/>
        <w:rPr>
          <w:rStyle w:val="apple-converted-space"/>
          <w:rFonts w:ascii="Times New Roman" w:hAnsi="Times New Roman"/>
          <w:sz w:val="24"/>
          <w:szCs w:val="24"/>
        </w:rPr>
      </w:pPr>
      <w:r>
        <w:rPr>
          <w:rStyle w:val="apple-converted-space"/>
          <w:rFonts w:ascii="Times New Roman" w:hAnsi="Times New Roman"/>
          <w:sz w:val="24"/>
          <w:szCs w:val="24"/>
        </w:rPr>
        <w:t>Kultūros rėmimo fondo finansavimui gauti (nepatvirtinta).</w:t>
      </w:r>
    </w:p>
    <w:p w14:paraId="12BD7FD2" w14:textId="6126288E" w:rsidR="005E7887" w:rsidRDefault="005E7887" w:rsidP="00035018">
      <w:pPr>
        <w:numPr>
          <w:ilvl w:val="0"/>
          <w:numId w:val="4"/>
        </w:numPr>
        <w:spacing w:after="0" w:line="240" w:lineRule="auto"/>
        <w:jc w:val="both"/>
        <w:rPr>
          <w:rStyle w:val="apple-converted-space"/>
          <w:rFonts w:ascii="Times New Roman" w:hAnsi="Times New Roman"/>
          <w:sz w:val="24"/>
          <w:szCs w:val="24"/>
        </w:rPr>
      </w:pPr>
      <w:r>
        <w:rPr>
          <w:rStyle w:val="apple-converted-space"/>
          <w:rFonts w:ascii="Times New Roman" w:hAnsi="Times New Roman"/>
          <w:sz w:val="24"/>
          <w:szCs w:val="24"/>
        </w:rPr>
        <w:t>Dalyvavimas Vilniaus kultūros naktyje (</w:t>
      </w:r>
      <w:r>
        <w:rPr>
          <w:rStyle w:val="apple-converted-space"/>
          <w:rFonts w:ascii="Times New Roman" w:hAnsi="Times New Roman"/>
          <w:sz w:val="24"/>
          <w:szCs w:val="24"/>
          <w:lang w:val="en-US"/>
        </w:rPr>
        <w:t xml:space="preserve">2015 m. </w:t>
      </w:r>
      <w:proofErr w:type="gramStart"/>
      <w:r>
        <w:rPr>
          <w:rStyle w:val="apple-converted-space"/>
          <w:rFonts w:ascii="Times New Roman" w:hAnsi="Times New Roman"/>
          <w:sz w:val="24"/>
          <w:szCs w:val="24"/>
          <w:lang w:val="en-US"/>
        </w:rPr>
        <w:t>naktis</w:t>
      </w:r>
      <w:proofErr w:type="gramEnd"/>
      <w:r>
        <w:rPr>
          <w:rStyle w:val="apple-converted-space"/>
          <w:rFonts w:ascii="Times New Roman" w:hAnsi="Times New Roman"/>
          <w:sz w:val="24"/>
          <w:szCs w:val="24"/>
          <w:lang w:val="en-US"/>
        </w:rPr>
        <w:t xml:space="preserve"> bir</w:t>
      </w:r>
      <w:r>
        <w:rPr>
          <w:rStyle w:val="apple-converted-space"/>
          <w:rFonts w:ascii="Times New Roman" w:hAnsi="Times New Roman"/>
          <w:sz w:val="24"/>
          <w:szCs w:val="24"/>
        </w:rPr>
        <w:t>želio</w:t>
      </w:r>
      <w:r>
        <w:rPr>
          <w:rStyle w:val="apple-converted-space"/>
          <w:rFonts w:ascii="Times New Roman" w:hAnsi="Times New Roman"/>
          <w:sz w:val="24"/>
          <w:szCs w:val="24"/>
          <w:lang w:val="en-US"/>
        </w:rPr>
        <w:t xml:space="preserve">19-20 d., </w:t>
      </w:r>
      <w:r>
        <w:rPr>
          <w:rStyle w:val="apple-converted-space"/>
          <w:rFonts w:ascii="Times New Roman" w:hAnsi="Times New Roman"/>
          <w:sz w:val="24"/>
          <w:szCs w:val="24"/>
        </w:rPr>
        <w:t xml:space="preserve">LNF iniciatyva). Paroda IZOBATORIUS </w:t>
      </w:r>
      <w:r w:rsidR="00890C24">
        <w:rPr>
          <w:rStyle w:val="apple-converted-space"/>
          <w:rFonts w:ascii="Times New Roman" w:hAnsi="Times New Roman"/>
          <w:sz w:val="24"/>
          <w:szCs w:val="24"/>
        </w:rPr>
        <w:t xml:space="preserve">prie ŠMC </w:t>
      </w:r>
      <w:r>
        <w:rPr>
          <w:rStyle w:val="apple-converted-space"/>
          <w:rFonts w:ascii="Times New Roman" w:hAnsi="Times New Roman"/>
          <w:sz w:val="24"/>
          <w:szCs w:val="24"/>
        </w:rPr>
        <w:t>(</w:t>
      </w:r>
      <w:r w:rsidRPr="00890C24">
        <w:rPr>
          <w:rStyle w:val="apple-converted-space"/>
          <w:rFonts w:ascii="Times New Roman" w:hAnsi="Times New Roman"/>
          <w:i/>
          <w:sz w:val="24"/>
          <w:szCs w:val="24"/>
        </w:rPr>
        <w:t xml:space="preserve">Izoliacijos inkubatorius, parodos “Tapatybės iliuzija” </w:t>
      </w:r>
      <w:r w:rsidR="00181258" w:rsidRPr="00890C24">
        <w:rPr>
          <w:rStyle w:val="apple-converted-space"/>
          <w:rFonts w:ascii="Times New Roman" w:hAnsi="Times New Roman"/>
          <w:i/>
          <w:sz w:val="24"/>
          <w:szCs w:val="24"/>
        </w:rPr>
        <w:t>eksponavimas</w:t>
      </w:r>
      <w:r w:rsidR="00181258">
        <w:rPr>
          <w:rStyle w:val="apple-converted-space"/>
          <w:rFonts w:ascii="Times New Roman" w:hAnsi="Times New Roman"/>
          <w:sz w:val="24"/>
          <w:szCs w:val="24"/>
        </w:rPr>
        <w:t xml:space="preserve">). </w:t>
      </w:r>
    </w:p>
    <w:p w14:paraId="5743EE51" w14:textId="77777777" w:rsidR="00F92E53" w:rsidRPr="00284A11" w:rsidRDefault="00F92E53" w:rsidP="00F92E53">
      <w:pPr>
        <w:spacing w:after="0" w:line="240" w:lineRule="auto"/>
        <w:ind w:left="1350"/>
        <w:jc w:val="both"/>
        <w:rPr>
          <w:rStyle w:val="apple-converted-space"/>
          <w:rFonts w:ascii="Times New Roman" w:hAnsi="Times New Roman"/>
          <w:sz w:val="24"/>
          <w:szCs w:val="24"/>
        </w:rPr>
      </w:pPr>
    </w:p>
    <w:p w14:paraId="76DAB61B" w14:textId="77777777" w:rsidR="005173CA" w:rsidRPr="00786E7F" w:rsidRDefault="005173CA" w:rsidP="00035018">
      <w:pPr>
        <w:pStyle w:val="ListParagraph"/>
        <w:numPr>
          <w:ilvl w:val="1"/>
          <w:numId w:val="6"/>
        </w:numPr>
        <w:ind w:left="0" w:firstLine="0"/>
        <w:rPr>
          <w:i/>
          <w:lang w:val="en-US"/>
        </w:rPr>
      </w:pPr>
      <w:r w:rsidRPr="00786E7F">
        <w:rPr>
          <w:i/>
          <w:lang w:val="en-US"/>
        </w:rPr>
        <w:t>Parama</w:t>
      </w:r>
    </w:p>
    <w:p w14:paraId="231A0EC9" w14:textId="52FFB9BD" w:rsidR="00B16A07" w:rsidRPr="00B16A07" w:rsidRDefault="00B16A07" w:rsidP="00B16A07">
      <w:pPr>
        <w:pStyle w:val="ListParagraph"/>
        <w:widowControl w:val="0"/>
        <w:numPr>
          <w:ilvl w:val="0"/>
          <w:numId w:val="22"/>
        </w:numPr>
        <w:autoSpaceDE w:val="0"/>
        <w:autoSpaceDN w:val="0"/>
        <w:adjustRightInd w:val="0"/>
        <w:spacing w:after="0"/>
        <w:rPr>
          <w:rFonts w:eastAsia="Calibri"/>
          <w:lang w:eastAsia="en-US"/>
        </w:rPr>
      </w:pPr>
      <w:r w:rsidRPr="00B16A07">
        <w:rPr>
          <w:rFonts w:eastAsia="Calibri"/>
          <w:lang w:eastAsia="en-US"/>
        </w:rPr>
        <w:t>Nario mokesčiai</w:t>
      </w:r>
      <w:r>
        <w:rPr>
          <w:rFonts w:eastAsia="Calibri"/>
          <w:lang w:eastAsia="en-US"/>
        </w:rPr>
        <w:t xml:space="preserve"> 2422,50 Lt,</w:t>
      </w:r>
    </w:p>
    <w:p w14:paraId="39B5EABE" w14:textId="77777777" w:rsidR="00B16A07" w:rsidRPr="00B16A07" w:rsidRDefault="00B16A07" w:rsidP="00B16A07">
      <w:pPr>
        <w:pStyle w:val="ListParagraph"/>
        <w:widowControl w:val="0"/>
        <w:numPr>
          <w:ilvl w:val="0"/>
          <w:numId w:val="22"/>
        </w:numPr>
        <w:autoSpaceDE w:val="0"/>
        <w:autoSpaceDN w:val="0"/>
        <w:adjustRightInd w:val="0"/>
        <w:spacing w:after="0"/>
        <w:rPr>
          <w:rFonts w:eastAsia="Calibri"/>
          <w:lang w:eastAsia="en-US"/>
        </w:rPr>
      </w:pPr>
      <w:r w:rsidRPr="00B16A07">
        <w:rPr>
          <w:rFonts w:eastAsia="Calibri"/>
          <w:lang w:eastAsia="en-US"/>
        </w:rPr>
        <w:t>Gauta parama 17000 Lt,</w:t>
      </w:r>
    </w:p>
    <w:p w14:paraId="71D45666" w14:textId="378573C8" w:rsidR="00A2658B" w:rsidRPr="00B16A07" w:rsidRDefault="00B16A07" w:rsidP="00B16A07">
      <w:pPr>
        <w:pStyle w:val="ListParagraph"/>
        <w:numPr>
          <w:ilvl w:val="0"/>
          <w:numId w:val="22"/>
        </w:numPr>
        <w:rPr>
          <w:rFonts w:eastAsia="Calibri"/>
          <w:lang w:eastAsia="en-US"/>
        </w:rPr>
      </w:pPr>
      <w:r w:rsidRPr="00B16A07">
        <w:rPr>
          <w:rFonts w:eastAsia="Calibri"/>
          <w:lang w:eastAsia="en-US"/>
        </w:rPr>
        <w:t>Ga</w:t>
      </w:r>
      <w:r>
        <w:rPr>
          <w:rFonts w:eastAsia="Calibri"/>
          <w:lang w:eastAsia="en-US"/>
        </w:rPr>
        <w:t>uta parama iš VMI 2 % 522,79 Lt.</w:t>
      </w:r>
    </w:p>
    <w:p w14:paraId="5FB64463" w14:textId="1E807109" w:rsidR="00545D13" w:rsidRPr="00786E7F" w:rsidRDefault="00545D13" w:rsidP="00545D13">
      <w:pPr>
        <w:spacing w:line="240" w:lineRule="auto"/>
        <w:ind w:left="360"/>
        <w:jc w:val="both"/>
        <w:rPr>
          <w:rFonts w:ascii="Times New Roman" w:hAnsi="Times New Roman"/>
          <w:sz w:val="24"/>
          <w:szCs w:val="24"/>
        </w:rPr>
      </w:pPr>
    </w:p>
    <w:sectPr w:rsidR="00545D13" w:rsidRPr="00786E7F" w:rsidSect="00546979">
      <w:pgSz w:w="11906" w:h="16838"/>
      <w:pgMar w:top="720" w:right="720" w:bottom="720" w:left="720" w:header="567" w:footer="567" w:gutter="0"/>
      <w:cols w:space="1296"/>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D392FE" w14:textId="77777777" w:rsidR="002B38FC" w:rsidRDefault="002B38FC" w:rsidP="00B559E9">
      <w:pPr>
        <w:spacing w:after="0" w:line="240" w:lineRule="auto"/>
      </w:pPr>
      <w:r>
        <w:separator/>
      </w:r>
    </w:p>
  </w:endnote>
  <w:endnote w:type="continuationSeparator" w:id="0">
    <w:p w14:paraId="6CE70B3F" w14:textId="77777777" w:rsidR="002B38FC" w:rsidRDefault="002B38FC" w:rsidP="00B55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Myriad Pro Black Cond">
    <w:altName w:val="Arial"/>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46EFAF" w14:textId="77777777" w:rsidR="002B38FC" w:rsidRDefault="002B38FC" w:rsidP="00B559E9">
      <w:pPr>
        <w:spacing w:after="0" w:line="240" w:lineRule="auto"/>
      </w:pPr>
      <w:r>
        <w:separator/>
      </w:r>
    </w:p>
  </w:footnote>
  <w:footnote w:type="continuationSeparator" w:id="0">
    <w:p w14:paraId="318FD34F" w14:textId="77777777" w:rsidR="002B38FC" w:rsidRDefault="002B38FC" w:rsidP="00B559E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7AB4DBC"/>
    <w:multiLevelType w:val="hybridMultilevel"/>
    <w:tmpl w:val="90C2C732"/>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0A465CBE"/>
    <w:multiLevelType w:val="hybridMultilevel"/>
    <w:tmpl w:val="F79A77B0"/>
    <w:lvl w:ilvl="0" w:tplc="B6F206B6">
      <w:start w:val="2014"/>
      <w:numFmt w:val="bullet"/>
      <w:lvlText w:val="-"/>
      <w:lvlJc w:val="left"/>
      <w:pPr>
        <w:ind w:left="1656" w:hanging="360"/>
      </w:pPr>
      <w:rPr>
        <w:rFonts w:ascii="Times New Roman" w:eastAsia="Times New Roman" w:hAnsi="Times New Roman" w:cs="Times New Roman" w:hint="default"/>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6">
    <w:nsid w:val="0FF84B7D"/>
    <w:multiLevelType w:val="hybridMultilevel"/>
    <w:tmpl w:val="6A26A82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7">
    <w:nsid w:val="13D21837"/>
    <w:multiLevelType w:val="hybridMultilevel"/>
    <w:tmpl w:val="641CDF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184300B7"/>
    <w:multiLevelType w:val="hybridMultilevel"/>
    <w:tmpl w:val="7D06C72E"/>
    <w:lvl w:ilvl="0" w:tplc="0427000D">
      <w:start w:val="1"/>
      <w:numFmt w:val="bullet"/>
      <w:lvlText w:val=""/>
      <w:lvlJc w:val="left"/>
      <w:pPr>
        <w:tabs>
          <w:tab w:val="num" w:pos="1350"/>
        </w:tabs>
        <w:ind w:left="1350" w:hanging="360"/>
      </w:pPr>
      <w:rPr>
        <w:rFonts w:ascii="Wingdings" w:hAnsi="Wingdings" w:hint="default"/>
      </w:rPr>
    </w:lvl>
    <w:lvl w:ilvl="1" w:tplc="04270001">
      <w:start w:val="1"/>
      <w:numFmt w:val="bullet"/>
      <w:lvlText w:val=""/>
      <w:lvlJc w:val="left"/>
      <w:pPr>
        <w:tabs>
          <w:tab w:val="num" w:pos="2517"/>
        </w:tabs>
        <w:ind w:left="2517" w:hanging="360"/>
      </w:pPr>
      <w:rPr>
        <w:rFonts w:ascii="Symbol" w:hAnsi="Symbol" w:hint="default"/>
      </w:rPr>
    </w:lvl>
    <w:lvl w:ilvl="2" w:tplc="04270005" w:tentative="1">
      <w:start w:val="1"/>
      <w:numFmt w:val="bullet"/>
      <w:lvlText w:val=""/>
      <w:lvlJc w:val="left"/>
      <w:pPr>
        <w:ind w:left="3237" w:hanging="360"/>
      </w:pPr>
      <w:rPr>
        <w:rFonts w:ascii="Wingdings" w:hAnsi="Wingdings" w:hint="default"/>
      </w:rPr>
    </w:lvl>
    <w:lvl w:ilvl="3" w:tplc="04270001" w:tentative="1">
      <w:start w:val="1"/>
      <w:numFmt w:val="bullet"/>
      <w:lvlText w:val=""/>
      <w:lvlJc w:val="left"/>
      <w:pPr>
        <w:ind w:left="3957" w:hanging="360"/>
      </w:pPr>
      <w:rPr>
        <w:rFonts w:ascii="Symbol" w:hAnsi="Symbol" w:hint="default"/>
      </w:rPr>
    </w:lvl>
    <w:lvl w:ilvl="4" w:tplc="04270003" w:tentative="1">
      <w:start w:val="1"/>
      <w:numFmt w:val="bullet"/>
      <w:lvlText w:val="o"/>
      <w:lvlJc w:val="left"/>
      <w:pPr>
        <w:ind w:left="4677" w:hanging="360"/>
      </w:pPr>
      <w:rPr>
        <w:rFonts w:ascii="Courier New" w:hAnsi="Courier New" w:cs="Courier New" w:hint="default"/>
      </w:rPr>
    </w:lvl>
    <w:lvl w:ilvl="5" w:tplc="04270005" w:tentative="1">
      <w:start w:val="1"/>
      <w:numFmt w:val="bullet"/>
      <w:lvlText w:val=""/>
      <w:lvlJc w:val="left"/>
      <w:pPr>
        <w:ind w:left="5397" w:hanging="360"/>
      </w:pPr>
      <w:rPr>
        <w:rFonts w:ascii="Wingdings" w:hAnsi="Wingdings" w:hint="default"/>
      </w:rPr>
    </w:lvl>
    <w:lvl w:ilvl="6" w:tplc="04270001" w:tentative="1">
      <w:start w:val="1"/>
      <w:numFmt w:val="bullet"/>
      <w:lvlText w:val=""/>
      <w:lvlJc w:val="left"/>
      <w:pPr>
        <w:ind w:left="6117" w:hanging="360"/>
      </w:pPr>
      <w:rPr>
        <w:rFonts w:ascii="Symbol" w:hAnsi="Symbol" w:hint="default"/>
      </w:rPr>
    </w:lvl>
    <w:lvl w:ilvl="7" w:tplc="04270003" w:tentative="1">
      <w:start w:val="1"/>
      <w:numFmt w:val="bullet"/>
      <w:lvlText w:val="o"/>
      <w:lvlJc w:val="left"/>
      <w:pPr>
        <w:ind w:left="6837" w:hanging="360"/>
      </w:pPr>
      <w:rPr>
        <w:rFonts w:ascii="Courier New" w:hAnsi="Courier New" w:cs="Courier New" w:hint="default"/>
      </w:rPr>
    </w:lvl>
    <w:lvl w:ilvl="8" w:tplc="04270005" w:tentative="1">
      <w:start w:val="1"/>
      <w:numFmt w:val="bullet"/>
      <w:lvlText w:val=""/>
      <w:lvlJc w:val="left"/>
      <w:pPr>
        <w:ind w:left="7557" w:hanging="360"/>
      </w:pPr>
      <w:rPr>
        <w:rFonts w:ascii="Wingdings" w:hAnsi="Wingdings" w:hint="default"/>
      </w:rPr>
    </w:lvl>
  </w:abstractNum>
  <w:abstractNum w:abstractNumId="9">
    <w:nsid w:val="1E8633C2"/>
    <w:multiLevelType w:val="hybridMultilevel"/>
    <w:tmpl w:val="D4625AA8"/>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0">
    <w:nsid w:val="22D92A08"/>
    <w:multiLevelType w:val="multilevel"/>
    <w:tmpl w:val="71DEE9A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4D96306"/>
    <w:multiLevelType w:val="multilevel"/>
    <w:tmpl w:val="58505870"/>
    <w:lvl w:ilvl="0">
      <w:start w:val="4"/>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50727DF"/>
    <w:multiLevelType w:val="hybridMultilevel"/>
    <w:tmpl w:val="9A0C668C"/>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3">
    <w:nsid w:val="2653792C"/>
    <w:multiLevelType w:val="hybridMultilevel"/>
    <w:tmpl w:val="C4602918"/>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4">
    <w:nsid w:val="27116805"/>
    <w:multiLevelType w:val="hybridMultilevel"/>
    <w:tmpl w:val="CA0CD26E"/>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5">
    <w:nsid w:val="2C06254B"/>
    <w:multiLevelType w:val="hybridMultilevel"/>
    <w:tmpl w:val="D9B20AA6"/>
    <w:lvl w:ilvl="0" w:tplc="0427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AC4181"/>
    <w:multiLevelType w:val="hybridMultilevel"/>
    <w:tmpl w:val="73A29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8867D2C"/>
    <w:multiLevelType w:val="hybridMultilevel"/>
    <w:tmpl w:val="D478A892"/>
    <w:lvl w:ilvl="0" w:tplc="F4CA9E3C">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56EF65E3"/>
    <w:multiLevelType w:val="hybridMultilevel"/>
    <w:tmpl w:val="0FEE8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A901C2E"/>
    <w:multiLevelType w:val="multilevel"/>
    <w:tmpl w:val="A60CB5E2"/>
    <w:lvl w:ilvl="0">
      <w:start w:val="1"/>
      <w:numFmt w:val="decimal"/>
      <w:lvlText w:val="%1."/>
      <w:lvlJc w:val="left"/>
      <w:pPr>
        <w:ind w:left="360" w:hanging="360"/>
      </w:pPr>
    </w:lvl>
    <w:lvl w:ilvl="1">
      <w:start w:val="1"/>
      <w:numFmt w:val="decimal"/>
      <w:isLgl/>
      <w:lvlText w:val="%1.%2."/>
      <w:lvlJc w:val="left"/>
      <w:pPr>
        <w:ind w:left="360" w:hanging="360"/>
      </w:pPr>
      <w:rPr>
        <w:rFonts w:hint="default"/>
        <w:b w:val="0"/>
        <w:i/>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5AA122BF"/>
    <w:multiLevelType w:val="multilevel"/>
    <w:tmpl w:val="7110FD46"/>
    <w:lvl w:ilvl="0">
      <w:start w:val="1"/>
      <w:numFmt w:val="decimal"/>
      <w:lvlText w:val="%1."/>
      <w:lvlJc w:val="left"/>
      <w:pPr>
        <w:ind w:left="580" w:hanging="360"/>
      </w:pPr>
    </w:lvl>
    <w:lvl w:ilvl="1">
      <w:start w:val="3"/>
      <w:numFmt w:val="decimal"/>
      <w:isLgl/>
      <w:lvlText w:val="%1.%2"/>
      <w:lvlJc w:val="left"/>
      <w:pPr>
        <w:ind w:left="1440" w:hanging="360"/>
      </w:pPr>
      <w:rPr>
        <w:rFonts w:hint="default"/>
      </w:rPr>
    </w:lvl>
    <w:lvl w:ilvl="2">
      <w:start w:val="1"/>
      <w:numFmt w:val="decimal"/>
      <w:isLgl/>
      <w:lvlText w:val="%1.%2.%3"/>
      <w:lvlJc w:val="left"/>
      <w:pPr>
        <w:ind w:left="2660" w:hanging="720"/>
      </w:pPr>
      <w:rPr>
        <w:rFonts w:hint="default"/>
      </w:rPr>
    </w:lvl>
    <w:lvl w:ilvl="3">
      <w:start w:val="1"/>
      <w:numFmt w:val="decimal"/>
      <w:isLgl/>
      <w:lvlText w:val="%1.%2.%3.%4"/>
      <w:lvlJc w:val="left"/>
      <w:pPr>
        <w:ind w:left="3520" w:hanging="720"/>
      </w:pPr>
      <w:rPr>
        <w:rFonts w:hint="default"/>
      </w:rPr>
    </w:lvl>
    <w:lvl w:ilvl="4">
      <w:start w:val="1"/>
      <w:numFmt w:val="decimal"/>
      <w:isLgl/>
      <w:lvlText w:val="%1.%2.%3.%4.%5"/>
      <w:lvlJc w:val="left"/>
      <w:pPr>
        <w:ind w:left="4740" w:hanging="1080"/>
      </w:pPr>
      <w:rPr>
        <w:rFonts w:hint="default"/>
      </w:rPr>
    </w:lvl>
    <w:lvl w:ilvl="5">
      <w:start w:val="1"/>
      <w:numFmt w:val="decimal"/>
      <w:isLgl/>
      <w:lvlText w:val="%1.%2.%3.%4.%5.%6"/>
      <w:lvlJc w:val="left"/>
      <w:pPr>
        <w:ind w:left="5600" w:hanging="1080"/>
      </w:pPr>
      <w:rPr>
        <w:rFonts w:hint="default"/>
      </w:rPr>
    </w:lvl>
    <w:lvl w:ilvl="6">
      <w:start w:val="1"/>
      <w:numFmt w:val="decimal"/>
      <w:isLgl/>
      <w:lvlText w:val="%1.%2.%3.%4.%5.%6.%7"/>
      <w:lvlJc w:val="left"/>
      <w:pPr>
        <w:ind w:left="6820" w:hanging="1440"/>
      </w:pPr>
      <w:rPr>
        <w:rFonts w:hint="default"/>
      </w:rPr>
    </w:lvl>
    <w:lvl w:ilvl="7">
      <w:start w:val="1"/>
      <w:numFmt w:val="decimal"/>
      <w:isLgl/>
      <w:lvlText w:val="%1.%2.%3.%4.%5.%6.%7.%8"/>
      <w:lvlJc w:val="left"/>
      <w:pPr>
        <w:ind w:left="7680" w:hanging="1440"/>
      </w:pPr>
      <w:rPr>
        <w:rFonts w:hint="default"/>
      </w:rPr>
    </w:lvl>
    <w:lvl w:ilvl="8">
      <w:start w:val="1"/>
      <w:numFmt w:val="decimal"/>
      <w:isLgl/>
      <w:lvlText w:val="%1.%2.%3.%4.%5.%6.%7.%8.%9"/>
      <w:lvlJc w:val="left"/>
      <w:pPr>
        <w:ind w:left="8900" w:hanging="1800"/>
      </w:pPr>
      <w:rPr>
        <w:rFonts w:hint="default"/>
      </w:rPr>
    </w:lvl>
  </w:abstractNum>
  <w:abstractNum w:abstractNumId="21">
    <w:nsid w:val="646A7153"/>
    <w:multiLevelType w:val="multilevel"/>
    <w:tmpl w:val="BA248138"/>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b w:val="0"/>
        <w:i/>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6DFB1337"/>
    <w:multiLevelType w:val="hybridMultilevel"/>
    <w:tmpl w:val="B54EF4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A0611CA"/>
    <w:multiLevelType w:val="hybridMultilevel"/>
    <w:tmpl w:val="95B828D6"/>
    <w:lvl w:ilvl="0" w:tplc="CD723B90">
      <w:start w:val="1"/>
      <w:numFmt w:val="decimal"/>
      <w:lvlText w:val="%1."/>
      <w:lvlJc w:val="left"/>
      <w:pPr>
        <w:ind w:left="720" w:hanging="360"/>
      </w:pPr>
      <w:rPr>
        <w:rFonts w:eastAsia="Times New Roman"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4C0E41"/>
    <w:multiLevelType w:val="hybridMultilevel"/>
    <w:tmpl w:val="21B0E5FA"/>
    <w:lvl w:ilvl="0" w:tplc="0427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4"/>
  </w:num>
  <w:num w:numId="4">
    <w:abstractNumId w:val="8"/>
  </w:num>
  <w:num w:numId="5">
    <w:abstractNumId w:val="12"/>
  </w:num>
  <w:num w:numId="6">
    <w:abstractNumId w:val="10"/>
  </w:num>
  <w:num w:numId="7">
    <w:abstractNumId w:val="21"/>
  </w:num>
  <w:num w:numId="8">
    <w:abstractNumId w:val="15"/>
  </w:num>
  <w:num w:numId="9">
    <w:abstractNumId w:val="24"/>
  </w:num>
  <w:num w:numId="10">
    <w:abstractNumId w:val="11"/>
  </w:num>
  <w:num w:numId="11">
    <w:abstractNumId w:val="7"/>
  </w:num>
  <w:num w:numId="12">
    <w:abstractNumId w:val="23"/>
  </w:num>
  <w:num w:numId="13">
    <w:abstractNumId w:val="0"/>
  </w:num>
  <w:num w:numId="14">
    <w:abstractNumId w:val="1"/>
  </w:num>
  <w:num w:numId="15">
    <w:abstractNumId w:val="2"/>
  </w:num>
  <w:num w:numId="16">
    <w:abstractNumId w:val="3"/>
  </w:num>
  <w:num w:numId="17">
    <w:abstractNumId w:val="14"/>
  </w:num>
  <w:num w:numId="18">
    <w:abstractNumId w:val="9"/>
  </w:num>
  <w:num w:numId="19">
    <w:abstractNumId w:val="6"/>
  </w:num>
  <w:num w:numId="20">
    <w:abstractNumId w:val="18"/>
  </w:num>
  <w:num w:numId="21">
    <w:abstractNumId w:val="16"/>
  </w:num>
  <w:num w:numId="22">
    <w:abstractNumId w:val="22"/>
  </w:num>
  <w:num w:numId="23">
    <w:abstractNumId w:val="13"/>
  </w:num>
  <w:num w:numId="24">
    <w:abstractNumId w:val="17"/>
  </w:num>
  <w:num w:numId="25">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B8F"/>
    <w:rsid w:val="000116FF"/>
    <w:rsid w:val="00012481"/>
    <w:rsid w:val="000129BF"/>
    <w:rsid w:val="00027A39"/>
    <w:rsid w:val="00035018"/>
    <w:rsid w:val="00054C8F"/>
    <w:rsid w:val="00056B3D"/>
    <w:rsid w:val="00063996"/>
    <w:rsid w:val="00065F1F"/>
    <w:rsid w:val="00070142"/>
    <w:rsid w:val="00086145"/>
    <w:rsid w:val="000A3FAA"/>
    <w:rsid w:val="000A440A"/>
    <w:rsid w:val="000E0A65"/>
    <w:rsid w:val="000E4E23"/>
    <w:rsid w:val="001057DD"/>
    <w:rsid w:val="00120C2E"/>
    <w:rsid w:val="001211C9"/>
    <w:rsid w:val="00131983"/>
    <w:rsid w:val="00142090"/>
    <w:rsid w:val="00143FA1"/>
    <w:rsid w:val="001652E0"/>
    <w:rsid w:val="001678EB"/>
    <w:rsid w:val="0017514E"/>
    <w:rsid w:val="00181258"/>
    <w:rsid w:val="001879F4"/>
    <w:rsid w:val="00192F5A"/>
    <w:rsid w:val="0019382D"/>
    <w:rsid w:val="001A47DE"/>
    <w:rsid w:val="001A6674"/>
    <w:rsid w:val="001B7580"/>
    <w:rsid w:val="001C661E"/>
    <w:rsid w:val="001C6E79"/>
    <w:rsid w:val="001C7B14"/>
    <w:rsid w:val="001F0798"/>
    <w:rsid w:val="001F3380"/>
    <w:rsid w:val="001F54BB"/>
    <w:rsid w:val="00201607"/>
    <w:rsid w:val="00206D44"/>
    <w:rsid w:val="00211AC4"/>
    <w:rsid w:val="002140BF"/>
    <w:rsid w:val="002254B6"/>
    <w:rsid w:val="0023573D"/>
    <w:rsid w:val="00241F2A"/>
    <w:rsid w:val="00250CFD"/>
    <w:rsid w:val="002606B9"/>
    <w:rsid w:val="00263D7E"/>
    <w:rsid w:val="0027183A"/>
    <w:rsid w:val="0028327F"/>
    <w:rsid w:val="00284A11"/>
    <w:rsid w:val="00286E3C"/>
    <w:rsid w:val="00290386"/>
    <w:rsid w:val="002934DA"/>
    <w:rsid w:val="002B13DF"/>
    <w:rsid w:val="002B1E75"/>
    <w:rsid w:val="002B38FC"/>
    <w:rsid w:val="002C5987"/>
    <w:rsid w:val="002D1A18"/>
    <w:rsid w:val="002E37D4"/>
    <w:rsid w:val="002E551E"/>
    <w:rsid w:val="002E6A39"/>
    <w:rsid w:val="002F1A16"/>
    <w:rsid w:val="002F1D5F"/>
    <w:rsid w:val="00315D63"/>
    <w:rsid w:val="00321CFA"/>
    <w:rsid w:val="00333EB6"/>
    <w:rsid w:val="00334250"/>
    <w:rsid w:val="003372E3"/>
    <w:rsid w:val="00352709"/>
    <w:rsid w:val="0035517B"/>
    <w:rsid w:val="00367BEF"/>
    <w:rsid w:val="00370821"/>
    <w:rsid w:val="0038231E"/>
    <w:rsid w:val="00383513"/>
    <w:rsid w:val="00397519"/>
    <w:rsid w:val="003A655F"/>
    <w:rsid w:val="003C3B6F"/>
    <w:rsid w:val="003D615F"/>
    <w:rsid w:val="003D6D93"/>
    <w:rsid w:val="003E0B60"/>
    <w:rsid w:val="003F5544"/>
    <w:rsid w:val="0040666B"/>
    <w:rsid w:val="004115EF"/>
    <w:rsid w:val="004328DE"/>
    <w:rsid w:val="00434BA2"/>
    <w:rsid w:val="00462268"/>
    <w:rsid w:val="00476510"/>
    <w:rsid w:val="004865E4"/>
    <w:rsid w:val="004868AA"/>
    <w:rsid w:val="004A55BE"/>
    <w:rsid w:val="004B2E63"/>
    <w:rsid w:val="004C258F"/>
    <w:rsid w:val="004D42F4"/>
    <w:rsid w:val="004D61B0"/>
    <w:rsid w:val="004E12C1"/>
    <w:rsid w:val="004F5F02"/>
    <w:rsid w:val="0050022D"/>
    <w:rsid w:val="00515DF9"/>
    <w:rsid w:val="00516DB6"/>
    <w:rsid w:val="005173CA"/>
    <w:rsid w:val="00545D13"/>
    <w:rsid w:val="00546979"/>
    <w:rsid w:val="00547728"/>
    <w:rsid w:val="005479BB"/>
    <w:rsid w:val="005502E4"/>
    <w:rsid w:val="00550F6D"/>
    <w:rsid w:val="00554B55"/>
    <w:rsid w:val="00565C18"/>
    <w:rsid w:val="00570A29"/>
    <w:rsid w:val="00577B4B"/>
    <w:rsid w:val="00597282"/>
    <w:rsid w:val="005A4FC3"/>
    <w:rsid w:val="005A6B5D"/>
    <w:rsid w:val="005B19D0"/>
    <w:rsid w:val="005C312F"/>
    <w:rsid w:val="005E7887"/>
    <w:rsid w:val="005F34D7"/>
    <w:rsid w:val="005F62C9"/>
    <w:rsid w:val="00624A51"/>
    <w:rsid w:val="00642034"/>
    <w:rsid w:val="0064533B"/>
    <w:rsid w:val="00646D30"/>
    <w:rsid w:val="0065212D"/>
    <w:rsid w:val="00656BAC"/>
    <w:rsid w:val="00666AAD"/>
    <w:rsid w:val="00667D86"/>
    <w:rsid w:val="00672515"/>
    <w:rsid w:val="0068772E"/>
    <w:rsid w:val="006927D3"/>
    <w:rsid w:val="006A0D0C"/>
    <w:rsid w:val="006B5116"/>
    <w:rsid w:val="006E3524"/>
    <w:rsid w:val="006F7E92"/>
    <w:rsid w:val="007053D1"/>
    <w:rsid w:val="00717D9E"/>
    <w:rsid w:val="007218D0"/>
    <w:rsid w:val="00723ACC"/>
    <w:rsid w:val="0072429C"/>
    <w:rsid w:val="00734614"/>
    <w:rsid w:val="00736BE6"/>
    <w:rsid w:val="00736D02"/>
    <w:rsid w:val="00743C3D"/>
    <w:rsid w:val="00745AED"/>
    <w:rsid w:val="007462F8"/>
    <w:rsid w:val="007626F0"/>
    <w:rsid w:val="0076732C"/>
    <w:rsid w:val="00767402"/>
    <w:rsid w:val="007717C3"/>
    <w:rsid w:val="007771C6"/>
    <w:rsid w:val="00786E7F"/>
    <w:rsid w:val="00792452"/>
    <w:rsid w:val="007B7155"/>
    <w:rsid w:val="007C6EFB"/>
    <w:rsid w:val="007D7756"/>
    <w:rsid w:val="007E2521"/>
    <w:rsid w:val="007E5133"/>
    <w:rsid w:val="007F4F42"/>
    <w:rsid w:val="007F5F59"/>
    <w:rsid w:val="00813775"/>
    <w:rsid w:val="00822AB3"/>
    <w:rsid w:val="008236D1"/>
    <w:rsid w:val="0083010E"/>
    <w:rsid w:val="0084658B"/>
    <w:rsid w:val="00850582"/>
    <w:rsid w:val="00860856"/>
    <w:rsid w:val="00870FAF"/>
    <w:rsid w:val="00885419"/>
    <w:rsid w:val="00890C24"/>
    <w:rsid w:val="0089321F"/>
    <w:rsid w:val="00893C54"/>
    <w:rsid w:val="008A62BF"/>
    <w:rsid w:val="008B4639"/>
    <w:rsid w:val="008C0D99"/>
    <w:rsid w:val="008D0656"/>
    <w:rsid w:val="008D4B83"/>
    <w:rsid w:val="008D7B70"/>
    <w:rsid w:val="008D7EF7"/>
    <w:rsid w:val="00916921"/>
    <w:rsid w:val="0091713B"/>
    <w:rsid w:val="009316A0"/>
    <w:rsid w:val="009331BD"/>
    <w:rsid w:val="00940482"/>
    <w:rsid w:val="00962CCD"/>
    <w:rsid w:val="0097025D"/>
    <w:rsid w:val="009755BB"/>
    <w:rsid w:val="009755F4"/>
    <w:rsid w:val="009772DC"/>
    <w:rsid w:val="00982B33"/>
    <w:rsid w:val="009947DA"/>
    <w:rsid w:val="00997313"/>
    <w:rsid w:val="009A4928"/>
    <w:rsid w:val="009C38A7"/>
    <w:rsid w:val="009C3D70"/>
    <w:rsid w:val="009D16A4"/>
    <w:rsid w:val="009D2E5F"/>
    <w:rsid w:val="009D5701"/>
    <w:rsid w:val="009D636E"/>
    <w:rsid w:val="009E02AF"/>
    <w:rsid w:val="009E1BF1"/>
    <w:rsid w:val="009E5AAA"/>
    <w:rsid w:val="009F129C"/>
    <w:rsid w:val="009F39FD"/>
    <w:rsid w:val="00A07443"/>
    <w:rsid w:val="00A2658B"/>
    <w:rsid w:val="00A42671"/>
    <w:rsid w:val="00A43A82"/>
    <w:rsid w:val="00A44530"/>
    <w:rsid w:val="00A50820"/>
    <w:rsid w:val="00A575BE"/>
    <w:rsid w:val="00A61A37"/>
    <w:rsid w:val="00A72061"/>
    <w:rsid w:val="00A73B59"/>
    <w:rsid w:val="00A74D66"/>
    <w:rsid w:val="00A868B0"/>
    <w:rsid w:val="00A915E8"/>
    <w:rsid w:val="00AB183B"/>
    <w:rsid w:val="00AB28E4"/>
    <w:rsid w:val="00B03087"/>
    <w:rsid w:val="00B11091"/>
    <w:rsid w:val="00B13C09"/>
    <w:rsid w:val="00B16A07"/>
    <w:rsid w:val="00B243AD"/>
    <w:rsid w:val="00B453D4"/>
    <w:rsid w:val="00B53694"/>
    <w:rsid w:val="00B559E9"/>
    <w:rsid w:val="00B66BD1"/>
    <w:rsid w:val="00B71408"/>
    <w:rsid w:val="00B948F4"/>
    <w:rsid w:val="00BA16EA"/>
    <w:rsid w:val="00BA1C59"/>
    <w:rsid w:val="00BA245F"/>
    <w:rsid w:val="00BB35B0"/>
    <w:rsid w:val="00BB3AA0"/>
    <w:rsid w:val="00BB5D17"/>
    <w:rsid w:val="00BB6B5A"/>
    <w:rsid w:val="00BD319E"/>
    <w:rsid w:val="00BD6CFB"/>
    <w:rsid w:val="00C3474F"/>
    <w:rsid w:val="00C34871"/>
    <w:rsid w:val="00C370D0"/>
    <w:rsid w:val="00C439C5"/>
    <w:rsid w:val="00C62B60"/>
    <w:rsid w:val="00C745C8"/>
    <w:rsid w:val="00C81F74"/>
    <w:rsid w:val="00C91450"/>
    <w:rsid w:val="00C9344F"/>
    <w:rsid w:val="00CB32AB"/>
    <w:rsid w:val="00CC0137"/>
    <w:rsid w:val="00CC0B5E"/>
    <w:rsid w:val="00CC10C3"/>
    <w:rsid w:val="00CE185B"/>
    <w:rsid w:val="00CE6EF4"/>
    <w:rsid w:val="00D017BB"/>
    <w:rsid w:val="00D1208A"/>
    <w:rsid w:val="00D13687"/>
    <w:rsid w:val="00D17490"/>
    <w:rsid w:val="00D42A9C"/>
    <w:rsid w:val="00D5679D"/>
    <w:rsid w:val="00D57F9C"/>
    <w:rsid w:val="00D63B88"/>
    <w:rsid w:val="00D80112"/>
    <w:rsid w:val="00D83497"/>
    <w:rsid w:val="00D94F86"/>
    <w:rsid w:val="00DA1AC3"/>
    <w:rsid w:val="00DA7012"/>
    <w:rsid w:val="00DB1837"/>
    <w:rsid w:val="00DC672A"/>
    <w:rsid w:val="00E1513E"/>
    <w:rsid w:val="00E30C4B"/>
    <w:rsid w:val="00E33486"/>
    <w:rsid w:val="00E33CBD"/>
    <w:rsid w:val="00E44635"/>
    <w:rsid w:val="00E447FE"/>
    <w:rsid w:val="00E5482B"/>
    <w:rsid w:val="00E562BE"/>
    <w:rsid w:val="00E6583B"/>
    <w:rsid w:val="00E6662F"/>
    <w:rsid w:val="00E74601"/>
    <w:rsid w:val="00E771B1"/>
    <w:rsid w:val="00E77303"/>
    <w:rsid w:val="00E80037"/>
    <w:rsid w:val="00E82A56"/>
    <w:rsid w:val="00E938EF"/>
    <w:rsid w:val="00EC5190"/>
    <w:rsid w:val="00EC5B8F"/>
    <w:rsid w:val="00ED515A"/>
    <w:rsid w:val="00ED5996"/>
    <w:rsid w:val="00EE518E"/>
    <w:rsid w:val="00EE6832"/>
    <w:rsid w:val="00EF6C60"/>
    <w:rsid w:val="00EF7572"/>
    <w:rsid w:val="00F03E86"/>
    <w:rsid w:val="00F0562C"/>
    <w:rsid w:val="00F15A33"/>
    <w:rsid w:val="00F16741"/>
    <w:rsid w:val="00F24981"/>
    <w:rsid w:val="00F300F3"/>
    <w:rsid w:val="00F4615C"/>
    <w:rsid w:val="00F50B48"/>
    <w:rsid w:val="00F635C9"/>
    <w:rsid w:val="00F665B2"/>
    <w:rsid w:val="00F862E3"/>
    <w:rsid w:val="00F92A45"/>
    <w:rsid w:val="00F92E53"/>
    <w:rsid w:val="00F94A02"/>
    <w:rsid w:val="00F97583"/>
    <w:rsid w:val="00FA43C2"/>
    <w:rsid w:val="00FA7935"/>
    <w:rsid w:val="00FB2746"/>
    <w:rsid w:val="00FB5BBA"/>
    <w:rsid w:val="00FD4726"/>
    <w:rsid w:val="00FE49FC"/>
    <w:rsid w:val="00FF3C5E"/>
    <w:rsid w:val="00FF4E5C"/>
    <w:rsid w:val="00FF7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5A52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annotation text" w:uiPriority="99"/>
    <w:lsdException w:name="footer"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56"/>
    <w:pPr>
      <w:spacing w:after="200" w:line="276" w:lineRule="auto"/>
    </w:pPr>
    <w:rPr>
      <w:sz w:val="22"/>
      <w:szCs w:val="22"/>
      <w:lang w:val="lt-LT"/>
    </w:rPr>
  </w:style>
  <w:style w:type="paragraph" w:styleId="Heading2">
    <w:name w:val="heading 2"/>
    <w:basedOn w:val="Normal"/>
    <w:link w:val="Heading2Char"/>
    <w:uiPriority w:val="9"/>
    <w:qFormat/>
    <w:rsid w:val="00B948F4"/>
    <w:pPr>
      <w:spacing w:before="240" w:after="240" w:line="240" w:lineRule="auto"/>
      <w:outlineLvl w:val="1"/>
    </w:pPr>
    <w:rPr>
      <w:rFonts w:ascii="Segoe UI" w:eastAsia="Times New Roman" w:hAnsi="Segoe UI" w:cs="Segoe UI"/>
      <w:b/>
      <w:bCs/>
      <w:sz w:val="36"/>
      <w:szCs w:val="36"/>
      <w:lang w:eastAsia="lt-LT"/>
    </w:rPr>
  </w:style>
  <w:style w:type="paragraph" w:styleId="Heading3">
    <w:name w:val="heading 3"/>
    <w:basedOn w:val="Normal"/>
    <w:next w:val="Normal"/>
    <w:link w:val="Heading3Char"/>
    <w:semiHidden/>
    <w:unhideWhenUsed/>
    <w:qFormat/>
    <w:rsid w:val="008D7EF7"/>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PA">
    <w:name w:val="SPA"/>
    <w:basedOn w:val="TableNormal"/>
    <w:rsid w:val="00315D63"/>
    <w:rPr>
      <w:rFonts w:ascii="Garamond" w:eastAsia="Times New Roman" w:hAnsi="Garamond"/>
      <w:color w:val="595959"/>
      <w:lang w:eastAsia="lt-LT"/>
    </w:rPr>
    <w:tblPr>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FFFFF"/>
      <w:vAlign w:val="center"/>
    </w:tcPr>
    <w:tblStylePr w:type="firstRow">
      <w:rPr>
        <w:rFonts w:ascii="Cambria Math" w:hAnsi="Cambria Math"/>
        <w:b/>
        <w:color w:val="800000"/>
        <w:sz w:val="20"/>
      </w:rPr>
      <w:tblPr/>
      <w:tcPr>
        <w:shd w:val="clear" w:color="auto" w:fill="FBCAA2"/>
      </w:tcPr>
    </w:tblStylePr>
  </w:style>
  <w:style w:type="table" w:styleId="TableGrid">
    <w:name w:val="Table Grid"/>
    <w:basedOn w:val="TableNormal"/>
    <w:rsid w:val="00DC672A"/>
    <w:rPr>
      <w:rFonts w:ascii="Times New Roman" w:eastAsia="Times New Roman" w:hAnsi="Times New Roman"/>
      <w:lang w:eastAsia="lt-L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B243AD"/>
    <w:rPr>
      <w:color w:val="0000FF"/>
      <w:u w:val="single"/>
    </w:rPr>
  </w:style>
  <w:style w:type="character" w:styleId="Strong">
    <w:name w:val="Strong"/>
    <w:uiPriority w:val="22"/>
    <w:qFormat/>
    <w:rsid w:val="0050022D"/>
    <w:rPr>
      <w:b/>
      <w:bCs/>
    </w:rPr>
  </w:style>
  <w:style w:type="paragraph" w:styleId="NormalWeb">
    <w:name w:val="Normal (Web)"/>
    <w:basedOn w:val="Normal"/>
    <w:uiPriority w:val="99"/>
    <w:unhideWhenUsed/>
    <w:rsid w:val="00B948F4"/>
    <w:pPr>
      <w:spacing w:before="240" w:after="240" w:line="240" w:lineRule="auto"/>
    </w:pPr>
    <w:rPr>
      <w:rFonts w:ascii="Times New Roman" w:eastAsia="Times New Roman" w:hAnsi="Times New Roman"/>
      <w:sz w:val="24"/>
      <w:szCs w:val="24"/>
      <w:lang w:eastAsia="lt-LT"/>
    </w:rPr>
  </w:style>
  <w:style w:type="character" w:customStyle="1" w:styleId="articleseparator4">
    <w:name w:val="article_separator4"/>
    <w:rsid w:val="00B948F4"/>
    <w:rPr>
      <w:vanish w:val="0"/>
      <w:webHidden w:val="0"/>
      <w:specVanish w:val="0"/>
    </w:rPr>
  </w:style>
  <w:style w:type="character" w:customStyle="1" w:styleId="Heading2Char">
    <w:name w:val="Heading 2 Char"/>
    <w:link w:val="Heading2"/>
    <w:uiPriority w:val="9"/>
    <w:rsid w:val="00B948F4"/>
    <w:rPr>
      <w:rFonts w:ascii="Segoe UI" w:eastAsia="Times New Roman" w:hAnsi="Segoe UI" w:cs="Segoe UI"/>
      <w:b/>
      <w:bCs/>
      <w:sz w:val="36"/>
      <w:szCs w:val="36"/>
    </w:rPr>
  </w:style>
  <w:style w:type="character" w:customStyle="1" w:styleId="createdate1">
    <w:name w:val="createdate1"/>
    <w:rsid w:val="00B948F4"/>
    <w:rPr>
      <w:color w:val="666666"/>
      <w:sz w:val="22"/>
      <w:szCs w:val="22"/>
    </w:rPr>
  </w:style>
  <w:style w:type="character" w:styleId="Emphasis">
    <w:name w:val="Emphasis"/>
    <w:uiPriority w:val="20"/>
    <w:qFormat/>
    <w:rsid w:val="00B948F4"/>
    <w:rPr>
      <w:i/>
      <w:iCs/>
    </w:rPr>
  </w:style>
  <w:style w:type="paragraph" w:styleId="ListParagraph">
    <w:name w:val="List Paragraph"/>
    <w:basedOn w:val="Normal"/>
    <w:uiPriority w:val="34"/>
    <w:qFormat/>
    <w:rsid w:val="00B948F4"/>
    <w:pPr>
      <w:spacing w:before="240" w:after="240" w:line="240" w:lineRule="auto"/>
    </w:pPr>
    <w:rPr>
      <w:rFonts w:ascii="Times New Roman" w:eastAsia="Times New Roman" w:hAnsi="Times New Roman"/>
      <w:sz w:val="24"/>
      <w:szCs w:val="24"/>
      <w:lang w:eastAsia="lt-LT"/>
    </w:rPr>
  </w:style>
  <w:style w:type="character" w:customStyle="1" w:styleId="bold1">
    <w:name w:val="bold1"/>
    <w:basedOn w:val="DefaultParagraphFont"/>
    <w:rsid w:val="00B948F4"/>
  </w:style>
  <w:style w:type="character" w:customStyle="1" w:styleId="Heading3Char">
    <w:name w:val="Heading 3 Char"/>
    <w:link w:val="Heading3"/>
    <w:semiHidden/>
    <w:rsid w:val="008D7EF7"/>
    <w:rPr>
      <w:rFonts w:ascii="Cambria" w:eastAsia="Times New Roman" w:hAnsi="Cambria" w:cs="Times New Roman"/>
      <w:b/>
      <w:bCs/>
      <w:sz w:val="26"/>
      <w:szCs w:val="26"/>
      <w:lang w:eastAsia="en-US"/>
    </w:rPr>
  </w:style>
  <w:style w:type="paragraph" w:styleId="z-TopofForm">
    <w:name w:val="HTML Top of Form"/>
    <w:basedOn w:val="Normal"/>
    <w:next w:val="Normal"/>
    <w:link w:val="z-TopofFormChar"/>
    <w:hidden/>
    <w:uiPriority w:val="99"/>
    <w:unhideWhenUsed/>
    <w:rsid w:val="008D7EF7"/>
    <w:pPr>
      <w:pBdr>
        <w:bottom w:val="single" w:sz="6" w:space="1" w:color="auto"/>
      </w:pBdr>
      <w:spacing w:after="0" w:line="240" w:lineRule="auto"/>
      <w:jc w:val="center"/>
    </w:pPr>
    <w:rPr>
      <w:rFonts w:ascii="Arial" w:eastAsia="Times New Roman" w:hAnsi="Arial" w:cs="Arial"/>
      <w:vanish/>
      <w:sz w:val="16"/>
      <w:szCs w:val="16"/>
      <w:lang w:eastAsia="lt-LT"/>
    </w:rPr>
  </w:style>
  <w:style w:type="character" w:customStyle="1" w:styleId="z-TopofFormChar">
    <w:name w:val="z-Top of Form Char"/>
    <w:link w:val="z-TopofForm"/>
    <w:uiPriority w:val="99"/>
    <w:rsid w:val="008D7EF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8D7EF7"/>
    <w:pPr>
      <w:pBdr>
        <w:top w:val="single" w:sz="6" w:space="1" w:color="auto"/>
      </w:pBdr>
      <w:spacing w:after="0" w:line="240" w:lineRule="auto"/>
      <w:jc w:val="center"/>
    </w:pPr>
    <w:rPr>
      <w:rFonts w:ascii="Arial" w:eastAsia="Times New Roman" w:hAnsi="Arial" w:cs="Arial"/>
      <w:vanish/>
      <w:sz w:val="16"/>
      <w:szCs w:val="16"/>
      <w:lang w:eastAsia="lt-LT"/>
    </w:rPr>
  </w:style>
  <w:style w:type="character" w:customStyle="1" w:styleId="z-BottomofFormChar">
    <w:name w:val="z-Bottom of Form Char"/>
    <w:link w:val="z-BottomofForm"/>
    <w:uiPriority w:val="99"/>
    <w:rsid w:val="008D7EF7"/>
    <w:rPr>
      <w:rFonts w:ascii="Arial" w:eastAsia="Times New Roman" w:hAnsi="Arial" w:cs="Arial"/>
      <w:vanish/>
      <w:sz w:val="16"/>
      <w:szCs w:val="16"/>
    </w:rPr>
  </w:style>
  <w:style w:type="character" w:customStyle="1" w:styleId="apple-style-span">
    <w:name w:val="apple-style-span"/>
    <w:rsid w:val="00545D13"/>
  </w:style>
  <w:style w:type="character" w:customStyle="1" w:styleId="apple-converted-space">
    <w:name w:val="apple-converted-space"/>
    <w:rsid w:val="00545D13"/>
  </w:style>
  <w:style w:type="paragraph" w:styleId="PlainText">
    <w:name w:val="Plain Text"/>
    <w:basedOn w:val="Normal"/>
    <w:link w:val="PlainTextChar"/>
    <w:uiPriority w:val="99"/>
    <w:unhideWhenUsed/>
    <w:rsid w:val="00545D1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45D13"/>
    <w:rPr>
      <w:rFonts w:ascii="Consolas" w:hAnsi="Consolas"/>
      <w:sz w:val="21"/>
      <w:szCs w:val="21"/>
      <w:lang w:val="lt-LT"/>
    </w:rPr>
  </w:style>
  <w:style w:type="character" w:customStyle="1" w:styleId="A0">
    <w:name w:val="A0"/>
    <w:rsid w:val="00545D13"/>
    <w:rPr>
      <w:rFonts w:cs="Myriad Pro Black Cond"/>
      <w:b/>
      <w:bCs/>
      <w:color w:val="000000"/>
      <w:sz w:val="64"/>
      <w:szCs w:val="64"/>
    </w:rPr>
  </w:style>
  <w:style w:type="paragraph" w:styleId="FootnoteText">
    <w:name w:val="footnote text"/>
    <w:basedOn w:val="Normal"/>
    <w:link w:val="FootnoteTextChar"/>
    <w:unhideWhenUsed/>
    <w:rsid w:val="00B559E9"/>
    <w:pPr>
      <w:spacing w:after="0" w:line="240" w:lineRule="auto"/>
    </w:pPr>
    <w:rPr>
      <w:sz w:val="20"/>
      <w:szCs w:val="20"/>
    </w:rPr>
  </w:style>
  <w:style w:type="character" w:customStyle="1" w:styleId="FootnoteTextChar">
    <w:name w:val="Footnote Text Char"/>
    <w:basedOn w:val="DefaultParagraphFont"/>
    <w:link w:val="FootnoteText"/>
    <w:uiPriority w:val="99"/>
    <w:rsid w:val="00B559E9"/>
    <w:rPr>
      <w:lang w:val="lt-LT"/>
    </w:rPr>
  </w:style>
  <w:style w:type="character" w:styleId="FootnoteReference">
    <w:name w:val="footnote reference"/>
    <w:unhideWhenUsed/>
    <w:rsid w:val="00B559E9"/>
    <w:rPr>
      <w:vertAlign w:val="superscript"/>
    </w:rPr>
  </w:style>
  <w:style w:type="character" w:customStyle="1" w:styleId="st1">
    <w:name w:val="st1"/>
    <w:basedOn w:val="DefaultParagraphFont"/>
    <w:rsid w:val="00DA7012"/>
  </w:style>
  <w:style w:type="paragraph" w:styleId="BalloonText">
    <w:name w:val="Balloon Text"/>
    <w:basedOn w:val="Normal"/>
    <w:link w:val="BalloonTextChar"/>
    <w:semiHidden/>
    <w:unhideWhenUsed/>
    <w:rsid w:val="00A508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50820"/>
    <w:rPr>
      <w:rFonts w:ascii="Segoe UI" w:hAnsi="Segoe UI" w:cs="Segoe UI"/>
      <w:sz w:val="18"/>
      <w:szCs w:val="18"/>
      <w:lang w:val="lt-LT"/>
    </w:rPr>
  </w:style>
  <w:style w:type="character" w:styleId="CommentReference">
    <w:name w:val="annotation reference"/>
    <w:basedOn w:val="DefaultParagraphFont"/>
    <w:uiPriority w:val="99"/>
    <w:rsid w:val="00822AB3"/>
    <w:rPr>
      <w:sz w:val="16"/>
      <w:szCs w:val="16"/>
    </w:rPr>
  </w:style>
  <w:style w:type="character" w:customStyle="1" w:styleId="NumberingSymbols">
    <w:name w:val="Numbering Symbols"/>
    <w:rsid w:val="00822AB3"/>
  </w:style>
  <w:style w:type="character" w:customStyle="1" w:styleId="FootnoteCharacters">
    <w:name w:val="Footnote Characters"/>
    <w:basedOn w:val="DefaultParagraphFont"/>
    <w:rsid w:val="007626F0"/>
    <w:rPr>
      <w:vertAlign w:val="superscript"/>
    </w:rPr>
  </w:style>
  <w:style w:type="paragraph" w:styleId="NoSpacing">
    <w:name w:val="No Spacing"/>
    <w:qFormat/>
    <w:rsid w:val="007626F0"/>
    <w:pPr>
      <w:suppressAutoHyphens/>
    </w:pPr>
    <w:rPr>
      <w:rFonts w:ascii="Times New Roman" w:eastAsia="Times New Roman" w:hAnsi="Times New Roman"/>
      <w:sz w:val="24"/>
      <w:szCs w:val="24"/>
      <w:lang w:val="lt-LT" w:eastAsia="ar-SA"/>
    </w:rPr>
  </w:style>
  <w:style w:type="paragraph" w:styleId="CommentText">
    <w:name w:val="annotation text"/>
    <w:basedOn w:val="Normal"/>
    <w:link w:val="CommentTextChar"/>
    <w:uiPriority w:val="99"/>
    <w:semiHidden/>
    <w:unhideWhenUsed/>
    <w:rsid w:val="008D7B70"/>
    <w:rPr>
      <w:sz w:val="20"/>
      <w:szCs w:val="20"/>
      <w:lang w:val="en-US"/>
    </w:rPr>
  </w:style>
  <w:style w:type="character" w:customStyle="1" w:styleId="CommentTextChar">
    <w:name w:val="Comment Text Char"/>
    <w:basedOn w:val="DefaultParagraphFont"/>
    <w:link w:val="CommentText"/>
    <w:uiPriority w:val="99"/>
    <w:semiHidden/>
    <w:rsid w:val="008D7B70"/>
  </w:style>
  <w:style w:type="paragraph" w:styleId="Footer">
    <w:name w:val="footer"/>
    <w:basedOn w:val="Normal"/>
    <w:link w:val="FooterChar"/>
    <w:uiPriority w:val="99"/>
    <w:rsid w:val="00BB6B5A"/>
    <w:pPr>
      <w:tabs>
        <w:tab w:val="center" w:pos="4819"/>
        <w:tab w:val="right" w:pos="9638"/>
      </w:tabs>
      <w:spacing w:after="0" w:line="240" w:lineRule="auto"/>
    </w:pPr>
    <w:rPr>
      <w:rFonts w:ascii="Times New Roman" w:eastAsia="Times New Roman" w:hAnsi="Times New Roman"/>
      <w:sz w:val="20"/>
      <w:szCs w:val="20"/>
      <w:lang w:eastAsia="lt-LT"/>
    </w:rPr>
  </w:style>
  <w:style w:type="character" w:customStyle="1" w:styleId="FooterChar">
    <w:name w:val="Footer Char"/>
    <w:basedOn w:val="DefaultParagraphFont"/>
    <w:link w:val="Footer"/>
    <w:uiPriority w:val="99"/>
    <w:rsid w:val="00BB6B5A"/>
    <w:rPr>
      <w:rFonts w:ascii="Times New Roman" w:eastAsia="Times New Roman" w:hAnsi="Times New Roman"/>
      <w:lang w:val="lt-LT" w:eastAsia="lt-LT"/>
    </w:rPr>
  </w:style>
  <w:style w:type="character" w:customStyle="1" w:styleId="FootnoteReference1">
    <w:name w:val="Footnote Reference1"/>
    <w:rsid w:val="002F1A16"/>
    <w:rPr>
      <w:vertAlign w:val="superscript"/>
    </w:rPr>
  </w:style>
  <w:style w:type="paragraph" w:styleId="CommentSubject">
    <w:name w:val="annotation subject"/>
    <w:basedOn w:val="CommentText"/>
    <w:next w:val="CommentText"/>
    <w:link w:val="CommentSubjectChar"/>
    <w:semiHidden/>
    <w:unhideWhenUsed/>
    <w:rsid w:val="002F1A16"/>
    <w:pPr>
      <w:spacing w:line="240" w:lineRule="auto"/>
    </w:pPr>
    <w:rPr>
      <w:b/>
      <w:bCs/>
      <w:lang w:val="lt-LT"/>
    </w:rPr>
  </w:style>
  <w:style w:type="character" w:customStyle="1" w:styleId="CommentSubjectChar">
    <w:name w:val="Comment Subject Char"/>
    <w:basedOn w:val="CommentTextChar"/>
    <w:link w:val="CommentSubject"/>
    <w:semiHidden/>
    <w:rsid w:val="002F1A16"/>
    <w:rPr>
      <w:b/>
      <w:bCs/>
      <w:lang w:val="lt-LT"/>
    </w:rPr>
  </w:style>
  <w:style w:type="paragraph" w:customStyle="1" w:styleId="Default">
    <w:name w:val="Default"/>
    <w:rsid w:val="00D57F9C"/>
    <w:pPr>
      <w:autoSpaceDE w:val="0"/>
      <w:autoSpaceDN w:val="0"/>
      <w:adjustRightInd w:val="0"/>
    </w:pPr>
    <w:rPr>
      <w:rFonts w:ascii="Palatino Linotype" w:eastAsiaTheme="minorHAnsi" w:hAnsi="Palatino Linotype" w:cs="Palatino Linotype"/>
      <w:color w:val="000000"/>
      <w:sz w:val="24"/>
      <w:szCs w:val="24"/>
      <w:lang w:val="lt-LT"/>
    </w:rPr>
  </w:style>
  <w:style w:type="paragraph" w:customStyle="1" w:styleId="DokPavadinimas">
    <w:name w:val="DokPavadinimas"/>
    <w:basedOn w:val="Normal"/>
    <w:next w:val="Normal"/>
    <w:rsid w:val="00D5679D"/>
    <w:pPr>
      <w:tabs>
        <w:tab w:val="left" w:pos="1276"/>
        <w:tab w:val="left" w:pos="2592"/>
        <w:tab w:val="left" w:pos="3888"/>
        <w:tab w:val="left" w:pos="5185"/>
        <w:tab w:val="left" w:pos="6481"/>
        <w:tab w:val="left" w:pos="7777"/>
        <w:tab w:val="left" w:pos="9072"/>
        <w:tab w:val="left" w:pos="10335"/>
      </w:tabs>
      <w:suppressAutoHyphens/>
      <w:spacing w:after="0" w:line="360" w:lineRule="atLeast"/>
    </w:pPr>
    <w:rPr>
      <w:rFonts w:ascii="Times New Roman" w:eastAsia="Times New Roman" w:hAnsi="Times New Roman"/>
      <w:caps/>
      <w:sz w:val="24"/>
      <w:szCs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annotation text" w:uiPriority="99"/>
    <w:lsdException w:name="footer"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56"/>
    <w:pPr>
      <w:spacing w:after="200" w:line="276" w:lineRule="auto"/>
    </w:pPr>
    <w:rPr>
      <w:sz w:val="22"/>
      <w:szCs w:val="22"/>
      <w:lang w:val="lt-LT"/>
    </w:rPr>
  </w:style>
  <w:style w:type="paragraph" w:styleId="Heading2">
    <w:name w:val="heading 2"/>
    <w:basedOn w:val="Normal"/>
    <w:link w:val="Heading2Char"/>
    <w:uiPriority w:val="9"/>
    <w:qFormat/>
    <w:rsid w:val="00B948F4"/>
    <w:pPr>
      <w:spacing w:before="240" w:after="240" w:line="240" w:lineRule="auto"/>
      <w:outlineLvl w:val="1"/>
    </w:pPr>
    <w:rPr>
      <w:rFonts w:ascii="Segoe UI" w:eastAsia="Times New Roman" w:hAnsi="Segoe UI" w:cs="Segoe UI"/>
      <w:b/>
      <w:bCs/>
      <w:sz w:val="36"/>
      <w:szCs w:val="36"/>
      <w:lang w:eastAsia="lt-LT"/>
    </w:rPr>
  </w:style>
  <w:style w:type="paragraph" w:styleId="Heading3">
    <w:name w:val="heading 3"/>
    <w:basedOn w:val="Normal"/>
    <w:next w:val="Normal"/>
    <w:link w:val="Heading3Char"/>
    <w:semiHidden/>
    <w:unhideWhenUsed/>
    <w:qFormat/>
    <w:rsid w:val="008D7EF7"/>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PA">
    <w:name w:val="SPA"/>
    <w:basedOn w:val="TableNormal"/>
    <w:rsid w:val="00315D63"/>
    <w:rPr>
      <w:rFonts w:ascii="Garamond" w:eastAsia="Times New Roman" w:hAnsi="Garamond"/>
      <w:color w:val="595959"/>
      <w:lang w:eastAsia="lt-LT"/>
    </w:rPr>
    <w:tblPr>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FFFFF"/>
      <w:vAlign w:val="center"/>
    </w:tcPr>
    <w:tblStylePr w:type="firstRow">
      <w:rPr>
        <w:rFonts w:ascii="Cambria Math" w:hAnsi="Cambria Math"/>
        <w:b/>
        <w:color w:val="800000"/>
        <w:sz w:val="20"/>
      </w:rPr>
      <w:tblPr/>
      <w:tcPr>
        <w:shd w:val="clear" w:color="auto" w:fill="FBCAA2"/>
      </w:tcPr>
    </w:tblStylePr>
  </w:style>
  <w:style w:type="table" w:styleId="TableGrid">
    <w:name w:val="Table Grid"/>
    <w:basedOn w:val="TableNormal"/>
    <w:rsid w:val="00DC672A"/>
    <w:rPr>
      <w:rFonts w:ascii="Times New Roman" w:eastAsia="Times New Roman" w:hAnsi="Times New Roman"/>
      <w:lang w:eastAsia="lt-L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B243AD"/>
    <w:rPr>
      <w:color w:val="0000FF"/>
      <w:u w:val="single"/>
    </w:rPr>
  </w:style>
  <w:style w:type="character" w:styleId="Strong">
    <w:name w:val="Strong"/>
    <w:uiPriority w:val="22"/>
    <w:qFormat/>
    <w:rsid w:val="0050022D"/>
    <w:rPr>
      <w:b/>
      <w:bCs/>
    </w:rPr>
  </w:style>
  <w:style w:type="paragraph" w:styleId="NormalWeb">
    <w:name w:val="Normal (Web)"/>
    <w:basedOn w:val="Normal"/>
    <w:uiPriority w:val="99"/>
    <w:unhideWhenUsed/>
    <w:rsid w:val="00B948F4"/>
    <w:pPr>
      <w:spacing w:before="240" w:after="240" w:line="240" w:lineRule="auto"/>
    </w:pPr>
    <w:rPr>
      <w:rFonts w:ascii="Times New Roman" w:eastAsia="Times New Roman" w:hAnsi="Times New Roman"/>
      <w:sz w:val="24"/>
      <w:szCs w:val="24"/>
      <w:lang w:eastAsia="lt-LT"/>
    </w:rPr>
  </w:style>
  <w:style w:type="character" w:customStyle="1" w:styleId="articleseparator4">
    <w:name w:val="article_separator4"/>
    <w:rsid w:val="00B948F4"/>
    <w:rPr>
      <w:vanish w:val="0"/>
      <w:webHidden w:val="0"/>
      <w:specVanish w:val="0"/>
    </w:rPr>
  </w:style>
  <w:style w:type="character" w:customStyle="1" w:styleId="Heading2Char">
    <w:name w:val="Heading 2 Char"/>
    <w:link w:val="Heading2"/>
    <w:uiPriority w:val="9"/>
    <w:rsid w:val="00B948F4"/>
    <w:rPr>
      <w:rFonts w:ascii="Segoe UI" w:eastAsia="Times New Roman" w:hAnsi="Segoe UI" w:cs="Segoe UI"/>
      <w:b/>
      <w:bCs/>
      <w:sz w:val="36"/>
      <w:szCs w:val="36"/>
    </w:rPr>
  </w:style>
  <w:style w:type="character" w:customStyle="1" w:styleId="createdate1">
    <w:name w:val="createdate1"/>
    <w:rsid w:val="00B948F4"/>
    <w:rPr>
      <w:color w:val="666666"/>
      <w:sz w:val="22"/>
      <w:szCs w:val="22"/>
    </w:rPr>
  </w:style>
  <w:style w:type="character" w:styleId="Emphasis">
    <w:name w:val="Emphasis"/>
    <w:uiPriority w:val="20"/>
    <w:qFormat/>
    <w:rsid w:val="00B948F4"/>
    <w:rPr>
      <w:i/>
      <w:iCs/>
    </w:rPr>
  </w:style>
  <w:style w:type="paragraph" w:styleId="ListParagraph">
    <w:name w:val="List Paragraph"/>
    <w:basedOn w:val="Normal"/>
    <w:uiPriority w:val="34"/>
    <w:qFormat/>
    <w:rsid w:val="00B948F4"/>
    <w:pPr>
      <w:spacing w:before="240" w:after="240" w:line="240" w:lineRule="auto"/>
    </w:pPr>
    <w:rPr>
      <w:rFonts w:ascii="Times New Roman" w:eastAsia="Times New Roman" w:hAnsi="Times New Roman"/>
      <w:sz w:val="24"/>
      <w:szCs w:val="24"/>
      <w:lang w:eastAsia="lt-LT"/>
    </w:rPr>
  </w:style>
  <w:style w:type="character" w:customStyle="1" w:styleId="bold1">
    <w:name w:val="bold1"/>
    <w:basedOn w:val="DefaultParagraphFont"/>
    <w:rsid w:val="00B948F4"/>
  </w:style>
  <w:style w:type="character" w:customStyle="1" w:styleId="Heading3Char">
    <w:name w:val="Heading 3 Char"/>
    <w:link w:val="Heading3"/>
    <w:semiHidden/>
    <w:rsid w:val="008D7EF7"/>
    <w:rPr>
      <w:rFonts w:ascii="Cambria" w:eastAsia="Times New Roman" w:hAnsi="Cambria" w:cs="Times New Roman"/>
      <w:b/>
      <w:bCs/>
      <w:sz w:val="26"/>
      <w:szCs w:val="26"/>
      <w:lang w:eastAsia="en-US"/>
    </w:rPr>
  </w:style>
  <w:style w:type="paragraph" w:styleId="z-TopofForm">
    <w:name w:val="HTML Top of Form"/>
    <w:basedOn w:val="Normal"/>
    <w:next w:val="Normal"/>
    <w:link w:val="z-TopofFormChar"/>
    <w:hidden/>
    <w:uiPriority w:val="99"/>
    <w:unhideWhenUsed/>
    <w:rsid w:val="008D7EF7"/>
    <w:pPr>
      <w:pBdr>
        <w:bottom w:val="single" w:sz="6" w:space="1" w:color="auto"/>
      </w:pBdr>
      <w:spacing w:after="0" w:line="240" w:lineRule="auto"/>
      <w:jc w:val="center"/>
    </w:pPr>
    <w:rPr>
      <w:rFonts w:ascii="Arial" w:eastAsia="Times New Roman" w:hAnsi="Arial" w:cs="Arial"/>
      <w:vanish/>
      <w:sz w:val="16"/>
      <w:szCs w:val="16"/>
      <w:lang w:eastAsia="lt-LT"/>
    </w:rPr>
  </w:style>
  <w:style w:type="character" w:customStyle="1" w:styleId="z-TopofFormChar">
    <w:name w:val="z-Top of Form Char"/>
    <w:link w:val="z-TopofForm"/>
    <w:uiPriority w:val="99"/>
    <w:rsid w:val="008D7EF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8D7EF7"/>
    <w:pPr>
      <w:pBdr>
        <w:top w:val="single" w:sz="6" w:space="1" w:color="auto"/>
      </w:pBdr>
      <w:spacing w:after="0" w:line="240" w:lineRule="auto"/>
      <w:jc w:val="center"/>
    </w:pPr>
    <w:rPr>
      <w:rFonts w:ascii="Arial" w:eastAsia="Times New Roman" w:hAnsi="Arial" w:cs="Arial"/>
      <w:vanish/>
      <w:sz w:val="16"/>
      <w:szCs w:val="16"/>
      <w:lang w:eastAsia="lt-LT"/>
    </w:rPr>
  </w:style>
  <w:style w:type="character" w:customStyle="1" w:styleId="z-BottomofFormChar">
    <w:name w:val="z-Bottom of Form Char"/>
    <w:link w:val="z-BottomofForm"/>
    <w:uiPriority w:val="99"/>
    <w:rsid w:val="008D7EF7"/>
    <w:rPr>
      <w:rFonts w:ascii="Arial" w:eastAsia="Times New Roman" w:hAnsi="Arial" w:cs="Arial"/>
      <w:vanish/>
      <w:sz w:val="16"/>
      <w:szCs w:val="16"/>
    </w:rPr>
  </w:style>
  <w:style w:type="character" w:customStyle="1" w:styleId="apple-style-span">
    <w:name w:val="apple-style-span"/>
    <w:rsid w:val="00545D13"/>
  </w:style>
  <w:style w:type="character" w:customStyle="1" w:styleId="apple-converted-space">
    <w:name w:val="apple-converted-space"/>
    <w:rsid w:val="00545D13"/>
  </w:style>
  <w:style w:type="paragraph" w:styleId="PlainText">
    <w:name w:val="Plain Text"/>
    <w:basedOn w:val="Normal"/>
    <w:link w:val="PlainTextChar"/>
    <w:uiPriority w:val="99"/>
    <w:unhideWhenUsed/>
    <w:rsid w:val="00545D1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45D13"/>
    <w:rPr>
      <w:rFonts w:ascii="Consolas" w:hAnsi="Consolas"/>
      <w:sz w:val="21"/>
      <w:szCs w:val="21"/>
      <w:lang w:val="lt-LT"/>
    </w:rPr>
  </w:style>
  <w:style w:type="character" w:customStyle="1" w:styleId="A0">
    <w:name w:val="A0"/>
    <w:rsid w:val="00545D13"/>
    <w:rPr>
      <w:rFonts w:cs="Myriad Pro Black Cond"/>
      <w:b/>
      <w:bCs/>
      <w:color w:val="000000"/>
      <w:sz w:val="64"/>
      <w:szCs w:val="64"/>
    </w:rPr>
  </w:style>
  <w:style w:type="paragraph" w:styleId="FootnoteText">
    <w:name w:val="footnote text"/>
    <w:basedOn w:val="Normal"/>
    <w:link w:val="FootnoteTextChar"/>
    <w:unhideWhenUsed/>
    <w:rsid w:val="00B559E9"/>
    <w:pPr>
      <w:spacing w:after="0" w:line="240" w:lineRule="auto"/>
    </w:pPr>
    <w:rPr>
      <w:sz w:val="20"/>
      <w:szCs w:val="20"/>
    </w:rPr>
  </w:style>
  <w:style w:type="character" w:customStyle="1" w:styleId="FootnoteTextChar">
    <w:name w:val="Footnote Text Char"/>
    <w:basedOn w:val="DefaultParagraphFont"/>
    <w:link w:val="FootnoteText"/>
    <w:uiPriority w:val="99"/>
    <w:rsid w:val="00B559E9"/>
    <w:rPr>
      <w:lang w:val="lt-LT"/>
    </w:rPr>
  </w:style>
  <w:style w:type="character" w:styleId="FootnoteReference">
    <w:name w:val="footnote reference"/>
    <w:unhideWhenUsed/>
    <w:rsid w:val="00B559E9"/>
    <w:rPr>
      <w:vertAlign w:val="superscript"/>
    </w:rPr>
  </w:style>
  <w:style w:type="character" w:customStyle="1" w:styleId="st1">
    <w:name w:val="st1"/>
    <w:basedOn w:val="DefaultParagraphFont"/>
    <w:rsid w:val="00DA7012"/>
  </w:style>
  <w:style w:type="paragraph" w:styleId="BalloonText">
    <w:name w:val="Balloon Text"/>
    <w:basedOn w:val="Normal"/>
    <w:link w:val="BalloonTextChar"/>
    <w:semiHidden/>
    <w:unhideWhenUsed/>
    <w:rsid w:val="00A508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50820"/>
    <w:rPr>
      <w:rFonts w:ascii="Segoe UI" w:hAnsi="Segoe UI" w:cs="Segoe UI"/>
      <w:sz w:val="18"/>
      <w:szCs w:val="18"/>
      <w:lang w:val="lt-LT"/>
    </w:rPr>
  </w:style>
  <w:style w:type="character" w:styleId="CommentReference">
    <w:name w:val="annotation reference"/>
    <w:basedOn w:val="DefaultParagraphFont"/>
    <w:uiPriority w:val="99"/>
    <w:rsid w:val="00822AB3"/>
    <w:rPr>
      <w:sz w:val="16"/>
      <w:szCs w:val="16"/>
    </w:rPr>
  </w:style>
  <w:style w:type="character" w:customStyle="1" w:styleId="NumberingSymbols">
    <w:name w:val="Numbering Symbols"/>
    <w:rsid w:val="00822AB3"/>
  </w:style>
  <w:style w:type="character" w:customStyle="1" w:styleId="FootnoteCharacters">
    <w:name w:val="Footnote Characters"/>
    <w:basedOn w:val="DefaultParagraphFont"/>
    <w:rsid w:val="007626F0"/>
    <w:rPr>
      <w:vertAlign w:val="superscript"/>
    </w:rPr>
  </w:style>
  <w:style w:type="paragraph" w:styleId="NoSpacing">
    <w:name w:val="No Spacing"/>
    <w:qFormat/>
    <w:rsid w:val="007626F0"/>
    <w:pPr>
      <w:suppressAutoHyphens/>
    </w:pPr>
    <w:rPr>
      <w:rFonts w:ascii="Times New Roman" w:eastAsia="Times New Roman" w:hAnsi="Times New Roman"/>
      <w:sz w:val="24"/>
      <w:szCs w:val="24"/>
      <w:lang w:val="lt-LT" w:eastAsia="ar-SA"/>
    </w:rPr>
  </w:style>
  <w:style w:type="paragraph" w:styleId="CommentText">
    <w:name w:val="annotation text"/>
    <w:basedOn w:val="Normal"/>
    <w:link w:val="CommentTextChar"/>
    <w:uiPriority w:val="99"/>
    <w:semiHidden/>
    <w:unhideWhenUsed/>
    <w:rsid w:val="008D7B70"/>
    <w:rPr>
      <w:sz w:val="20"/>
      <w:szCs w:val="20"/>
      <w:lang w:val="en-US"/>
    </w:rPr>
  </w:style>
  <w:style w:type="character" w:customStyle="1" w:styleId="CommentTextChar">
    <w:name w:val="Comment Text Char"/>
    <w:basedOn w:val="DefaultParagraphFont"/>
    <w:link w:val="CommentText"/>
    <w:uiPriority w:val="99"/>
    <w:semiHidden/>
    <w:rsid w:val="008D7B70"/>
  </w:style>
  <w:style w:type="paragraph" w:styleId="Footer">
    <w:name w:val="footer"/>
    <w:basedOn w:val="Normal"/>
    <w:link w:val="FooterChar"/>
    <w:uiPriority w:val="99"/>
    <w:rsid w:val="00BB6B5A"/>
    <w:pPr>
      <w:tabs>
        <w:tab w:val="center" w:pos="4819"/>
        <w:tab w:val="right" w:pos="9638"/>
      </w:tabs>
      <w:spacing w:after="0" w:line="240" w:lineRule="auto"/>
    </w:pPr>
    <w:rPr>
      <w:rFonts w:ascii="Times New Roman" w:eastAsia="Times New Roman" w:hAnsi="Times New Roman"/>
      <w:sz w:val="20"/>
      <w:szCs w:val="20"/>
      <w:lang w:eastAsia="lt-LT"/>
    </w:rPr>
  </w:style>
  <w:style w:type="character" w:customStyle="1" w:styleId="FooterChar">
    <w:name w:val="Footer Char"/>
    <w:basedOn w:val="DefaultParagraphFont"/>
    <w:link w:val="Footer"/>
    <w:uiPriority w:val="99"/>
    <w:rsid w:val="00BB6B5A"/>
    <w:rPr>
      <w:rFonts w:ascii="Times New Roman" w:eastAsia="Times New Roman" w:hAnsi="Times New Roman"/>
      <w:lang w:val="lt-LT" w:eastAsia="lt-LT"/>
    </w:rPr>
  </w:style>
  <w:style w:type="character" w:customStyle="1" w:styleId="FootnoteReference1">
    <w:name w:val="Footnote Reference1"/>
    <w:rsid w:val="002F1A16"/>
    <w:rPr>
      <w:vertAlign w:val="superscript"/>
    </w:rPr>
  </w:style>
  <w:style w:type="paragraph" w:styleId="CommentSubject">
    <w:name w:val="annotation subject"/>
    <w:basedOn w:val="CommentText"/>
    <w:next w:val="CommentText"/>
    <w:link w:val="CommentSubjectChar"/>
    <w:semiHidden/>
    <w:unhideWhenUsed/>
    <w:rsid w:val="002F1A16"/>
    <w:pPr>
      <w:spacing w:line="240" w:lineRule="auto"/>
    </w:pPr>
    <w:rPr>
      <w:b/>
      <w:bCs/>
      <w:lang w:val="lt-LT"/>
    </w:rPr>
  </w:style>
  <w:style w:type="character" w:customStyle="1" w:styleId="CommentSubjectChar">
    <w:name w:val="Comment Subject Char"/>
    <w:basedOn w:val="CommentTextChar"/>
    <w:link w:val="CommentSubject"/>
    <w:semiHidden/>
    <w:rsid w:val="002F1A16"/>
    <w:rPr>
      <w:b/>
      <w:bCs/>
      <w:lang w:val="lt-LT"/>
    </w:rPr>
  </w:style>
  <w:style w:type="paragraph" w:customStyle="1" w:styleId="Default">
    <w:name w:val="Default"/>
    <w:rsid w:val="00D57F9C"/>
    <w:pPr>
      <w:autoSpaceDE w:val="0"/>
      <w:autoSpaceDN w:val="0"/>
      <w:adjustRightInd w:val="0"/>
    </w:pPr>
    <w:rPr>
      <w:rFonts w:ascii="Palatino Linotype" w:eastAsiaTheme="minorHAnsi" w:hAnsi="Palatino Linotype" w:cs="Palatino Linotype"/>
      <w:color w:val="000000"/>
      <w:sz w:val="24"/>
      <w:szCs w:val="24"/>
      <w:lang w:val="lt-LT"/>
    </w:rPr>
  </w:style>
  <w:style w:type="paragraph" w:customStyle="1" w:styleId="DokPavadinimas">
    <w:name w:val="DokPavadinimas"/>
    <w:basedOn w:val="Normal"/>
    <w:next w:val="Normal"/>
    <w:rsid w:val="00D5679D"/>
    <w:pPr>
      <w:tabs>
        <w:tab w:val="left" w:pos="1276"/>
        <w:tab w:val="left" w:pos="2592"/>
        <w:tab w:val="left" w:pos="3888"/>
        <w:tab w:val="left" w:pos="5185"/>
        <w:tab w:val="left" w:pos="6481"/>
        <w:tab w:val="left" w:pos="7777"/>
        <w:tab w:val="left" w:pos="9072"/>
        <w:tab w:val="left" w:pos="10335"/>
      </w:tabs>
      <w:suppressAutoHyphens/>
      <w:spacing w:after="0" w:line="360" w:lineRule="atLeast"/>
    </w:pPr>
    <w:rPr>
      <w:rFonts w:ascii="Times New Roman" w:eastAsia="Times New Roman" w:hAnsi="Times New Roman"/>
      <w:cap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6677">
      <w:bodyDiv w:val="1"/>
      <w:marLeft w:val="0"/>
      <w:marRight w:val="0"/>
      <w:marTop w:val="0"/>
      <w:marBottom w:val="0"/>
      <w:divBdr>
        <w:top w:val="none" w:sz="0" w:space="0" w:color="auto"/>
        <w:left w:val="none" w:sz="0" w:space="0" w:color="auto"/>
        <w:bottom w:val="none" w:sz="0" w:space="0" w:color="auto"/>
        <w:right w:val="none" w:sz="0" w:space="0" w:color="auto"/>
      </w:divBdr>
      <w:divsChild>
        <w:div w:id="1417634533">
          <w:marLeft w:val="0"/>
          <w:marRight w:val="0"/>
          <w:marTop w:val="0"/>
          <w:marBottom w:val="0"/>
          <w:divBdr>
            <w:top w:val="none" w:sz="0" w:space="0" w:color="auto"/>
            <w:left w:val="none" w:sz="0" w:space="0" w:color="auto"/>
            <w:bottom w:val="none" w:sz="0" w:space="0" w:color="auto"/>
            <w:right w:val="none" w:sz="0" w:space="0" w:color="auto"/>
          </w:divBdr>
          <w:divsChild>
            <w:div w:id="553390557">
              <w:marLeft w:val="0"/>
              <w:marRight w:val="0"/>
              <w:marTop w:val="0"/>
              <w:marBottom w:val="0"/>
              <w:divBdr>
                <w:top w:val="none" w:sz="0" w:space="0" w:color="auto"/>
                <w:left w:val="none" w:sz="0" w:space="0" w:color="auto"/>
                <w:bottom w:val="none" w:sz="0" w:space="0" w:color="auto"/>
                <w:right w:val="none" w:sz="0" w:space="0" w:color="auto"/>
              </w:divBdr>
              <w:divsChild>
                <w:div w:id="296885905">
                  <w:marLeft w:val="0"/>
                  <w:marRight w:val="0"/>
                  <w:marTop w:val="0"/>
                  <w:marBottom w:val="0"/>
                  <w:divBdr>
                    <w:top w:val="none" w:sz="0" w:space="0" w:color="auto"/>
                    <w:left w:val="none" w:sz="0" w:space="0" w:color="auto"/>
                    <w:bottom w:val="none" w:sz="0" w:space="0" w:color="auto"/>
                    <w:right w:val="none" w:sz="0" w:space="0" w:color="auto"/>
                  </w:divBdr>
                  <w:divsChild>
                    <w:div w:id="96561243">
                      <w:marLeft w:val="0"/>
                      <w:marRight w:val="0"/>
                      <w:marTop w:val="0"/>
                      <w:marBottom w:val="0"/>
                      <w:divBdr>
                        <w:top w:val="none" w:sz="0" w:space="0" w:color="auto"/>
                        <w:left w:val="none" w:sz="0" w:space="0" w:color="auto"/>
                        <w:bottom w:val="none" w:sz="0" w:space="0" w:color="auto"/>
                        <w:right w:val="none" w:sz="0" w:space="0" w:color="auto"/>
                      </w:divBdr>
                      <w:divsChild>
                        <w:div w:id="1260679830">
                          <w:marLeft w:val="0"/>
                          <w:marRight w:val="0"/>
                          <w:marTop w:val="0"/>
                          <w:marBottom w:val="0"/>
                          <w:divBdr>
                            <w:top w:val="none" w:sz="0" w:space="0" w:color="auto"/>
                            <w:left w:val="none" w:sz="0" w:space="0" w:color="auto"/>
                            <w:bottom w:val="none" w:sz="0" w:space="0" w:color="auto"/>
                            <w:right w:val="none" w:sz="0" w:space="0" w:color="auto"/>
                          </w:divBdr>
                          <w:divsChild>
                            <w:div w:id="1829978322">
                              <w:marLeft w:val="0"/>
                              <w:marRight w:val="0"/>
                              <w:marTop w:val="0"/>
                              <w:marBottom w:val="0"/>
                              <w:divBdr>
                                <w:top w:val="none" w:sz="0" w:space="0" w:color="auto"/>
                                <w:left w:val="none" w:sz="0" w:space="0" w:color="auto"/>
                                <w:bottom w:val="none" w:sz="0" w:space="0" w:color="auto"/>
                                <w:right w:val="none" w:sz="0" w:space="0" w:color="auto"/>
                              </w:divBdr>
                              <w:divsChild>
                                <w:div w:id="1903250727">
                                  <w:marLeft w:val="0"/>
                                  <w:marRight w:val="0"/>
                                  <w:marTop w:val="0"/>
                                  <w:marBottom w:val="0"/>
                                  <w:divBdr>
                                    <w:top w:val="none" w:sz="0" w:space="0" w:color="auto"/>
                                    <w:left w:val="none" w:sz="0" w:space="0" w:color="auto"/>
                                    <w:bottom w:val="none" w:sz="0" w:space="0" w:color="auto"/>
                                    <w:right w:val="none" w:sz="0" w:space="0" w:color="auto"/>
                                  </w:divBdr>
                                  <w:divsChild>
                                    <w:div w:id="1749156807">
                                      <w:marLeft w:val="0"/>
                                      <w:marRight w:val="0"/>
                                      <w:marTop w:val="0"/>
                                      <w:marBottom w:val="0"/>
                                      <w:divBdr>
                                        <w:top w:val="none" w:sz="0" w:space="0" w:color="auto"/>
                                        <w:left w:val="none" w:sz="0" w:space="0" w:color="auto"/>
                                        <w:bottom w:val="none" w:sz="0" w:space="0" w:color="auto"/>
                                        <w:right w:val="none" w:sz="0" w:space="0" w:color="auto"/>
                                      </w:divBdr>
                                      <w:divsChild>
                                        <w:div w:id="929772717">
                                          <w:marLeft w:val="0"/>
                                          <w:marRight w:val="0"/>
                                          <w:marTop w:val="0"/>
                                          <w:marBottom w:val="0"/>
                                          <w:divBdr>
                                            <w:top w:val="none" w:sz="0" w:space="0" w:color="auto"/>
                                            <w:left w:val="none" w:sz="0" w:space="0" w:color="auto"/>
                                            <w:bottom w:val="none" w:sz="0" w:space="0" w:color="auto"/>
                                            <w:right w:val="none" w:sz="0" w:space="0" w:color="auto"/>
                                          </w:divBdr>
                                          <w:divsChild>
                                            <w:div w:id="2002198288">
                                              <w:marLeft w:val="0"/>
                                              <w:marRight w:val="0"/>
                                              <w:marTop w:val="0"/>
                                              <w:marBottom w:val="0"/>
                                              <w:divBdr>
                                                <w:top w:val="none" w:sz="0" w:space="0" w:color="auto"/>
                                                <w:left w:val="none" w:sz="0" w:space="0" w:color="auto"/>
                                                <w:bottom w:val="none" w:sz="0" w:space="0" w:color="auto"/>
                                                <w:right w:val="none" w:sz="0" w:space="0" w:color="auto"/>
                                              </w:divBdr>
                                              <w:divsChild>
                                                <w:div w:id="723674211">
                                                  <w:marLeft w:val="0"/>
                                                  <w:marRight w:val="0"/>
                                                  <w:marTop w:val="0"/>
                                                  <w:marBottom w:val="225"/>
                                                  <w:divBdr>
                                                    <w:top w:val="single" w:sz="6" w:space="0" w:color="DDDDDD"/>
                                                    <w:left w:val="none" w:sz="0" w:space="0" w:color="auto"/>
                                                    <w:bottom w:val="none" w:sz="0" w:space="0" w:color="auto"/>
                                                    <w:right w:val="none" w:sz="0" w:space="0" w:color="auto"/>
                                                  </w:divBdr>
                                                  <w:divsChild>
                                                    <w:div w:id="863178364">
                                                      <w:marLeft w:val="0"/>
                                                      <w:marRight w:val="0"/>
                                                      <w:marTop w:val="0"/>
                                                      <w:marBottom w:val="0"/>
                                                      <w:divBdr>
                                                        <w:top w:val="none" w:sz="0" w:space="0" w:color="auto"/>
                                                        <w:left w:val="none" w:sz="0" w:space="0" w:color="auto"/>
                                                        <w:bottom w:val="none" w:sz="0" w:space="0" w:color="auto"/>
                                                        <w:right w:val="none" w:sz="0" w:space="0" w:color="auto"/>
                                                      </w:divBdr>
                                                    </w:div>
                                                    <w:div w:id="1085147755">
                                                      <w:marLeft w:val="0"/>
                                                      <w:marRight w:val="0"/>
                                                      <w:marTop w:val="0"/>
                                                      <w:marBottom w:val="0"/>
                                                      <w:divBdr>
                                                        <w:top w:val="none" w:sz="0" w:space="0" w:color="auto"/>
                                                        <w:left w:val="none" w:sz="0" w:space="0" w:color="auto"/>
                                                        <w:bottom w:val="none" w:sz="0" w:space="0" w:color="auto"/>
                                                        <w:right w:val="none" w:sz="0" w:space="0" w:color="auto"/>
                                                      </w:divBdr>
                                                    </w:div>
                                                  </w:divsChild>
                                                </w:div>
                                                <w:div w:id="143435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335103">
      <w:bodyDiv w:val="1"/>
      <w:marLeft w:val="0"/>
      <w:marRight w:val="0"/>
      <w:marTop w:val="0"/>
      <w:marBottom w:val="0"/>
      <w:divBdr>
        <w:top w:val="none" w:sz="0" w:space="0" w:color="auto"/>
        <w:left w:val="none" w:sz="0" w:space="0" w:color="auto"/>
        <w:bottom w:val="none" w:sz="0" w:space="0" w:color="auto"/>
        <w:right w:val="none" w:sz="0" w:space="0" w:color="auto"/>
      </w:divBdr>
      <w:divsChild>
        <w:div w:id="1970667653">
          <w:marLeft w:val="0"/>
          <w:marRight w:val="0"/>
          <w:marTop w:val="0"/>
          <w:marBottom w:val="0"/>
          <w:divBdr>
            <w:top w:val="none" w:sz="0" w:space="0" w:color="auto"/>
            <w:left w:val="none" w:sz="0" w:space="0" w:color="auto"/>
            <w:bottom w:val="none" w:sz="0" w:space="0" w:color="auto"/>
            <w:right w:val="none" w:sz="0" w:space="0" w:color="auto"/>
          </w:divBdr>
          <w:divsChild>
            <w:div w:id="397477948">
              <w:marLeft w:val="0"/>
              <w:marRight w:val="0"/>
              <w:marTop w:val="0"/>
              <w:marBottom w:val="0"/>
              <w:divBdr>
                <w:top w:val="none" w:sz="0" w:space="0" w:color="auto"/>
                <w:left w:val="none" w:sz="0" w:space="0" w:color="auto"/>
                <w:bottom w:val="none" w:sz="0" w:space="0" w:color="auto"/>
                <w:right w:val="none" w:sz="0" w:space="0" w:color="auto"/>
              </w:divBdr>
              <w:divsChild>
                <w:div w:id="1382166639">
                  <w:marLeft w:val="0"/>
                  <w:marRight w:val="0"/>
                  <w:marTop w:val="0"/>
                  <w:marBottom w:val="0"/>
                  <w:divBdr>
                    <w:top w:val="none" w:sz="0" w:space="0" w:color="auto"/>
                    <w:left w:val="none" w:sz="0" w:space="0" w:color="auto"/>
                    <w:bottom w:val="none" w:sz="0" w:space="0" w:color="auto"/>
                    <w:right w:val="none" w:sz="0" w:space="0" w:color="auto"/>
                  </w:divBdr>
                  <w:divsChild>
                    <w:div w:id="755830063">
                      <w:marLeft w:val="0"/>
                      <w:marRight w:val="0"/>
                      <w:marTop w:val="0"/>
                      <w:marBottom w:val="0"/>
                      <w:divBdr>
                        <w:top w:val="none" w:sz="0" w:space="0" w:color="auto"/>
                        <w:left w:val="none" w:sz="0" w:space="0" w:color="auto"/>
                        <w:bottom w:val="none" w:sz="0" w:space="0" w:color="auto"/>
                        <w:right w:val="none" w:sz="0" w:space="0" w:color="auto"/>
                      </w:divBdr>
                      <w:divsChild>
                        <w:div w:id="1784037251">
                          <w:marLeft w:val="0"/>
                          <w:marRight w:val="0"/>
                          <w:marTop w:val="0"/>
                          <w:marBottom w:val="0"/>
                          <w:divBdr>
                            <w:top w:val="none" w:sz="0" w:space="0" w:color="auto"/>
                            <w:left w:val="none" w:sz="0" w:space="0" w:color="auto"/>
                            <w:bottom w:val="none" w:sz="0" w:space="0" w:color="auto"/>
                            <w:right w:val="none" w:sz="0" w:space="0" w:color="auto"/>
                          </w:divBdr>
                          <w:divsChild>
                            <w:div w:id="1015116867">
                              <w:marLeft w:val="0"/>
                              <w:marRight w:val="0"/>
                              <w:marTop w:val="0"/>
                              <w:marBottom w:val="0"/>
                              <w:divBdr>
                                <w:top w:val="none" w:sz="0" w:space="0" w:color="auto"/>
                                <w:left w:val="none" w:sz="0" w:space="0" w:color="auto"/>
                                <w:bottom w:val="none" w:sz="0" w:space="0" w:color="auto"/>
                                <w:right w:val="none" w:sz="0" w:space="0" w:color="auto"/>
                              </w:divBdr>
                              <w:divsChild>
                                <w:div w:id="965282978">
                                  <w:marLeft w:val="0"/>
                                  <w:marRight w:val="0"/>
                                  <w:marTop w:val="0"/>
                                  <w:marBottom w:val="0"/>
                                  <w:divBdr>
                                    <w:top w:val="none" w:sz="0" w:space="0" w:color="auto"/>
                                    <w:left w:val="none" w:sz="0" w:space="0" w:color="auto"/>
                                    <w:bottom w:val="none" w:sz="0" w:space="0" w:color="auto"/>
                                    <w:right w:val="none" w:sz="0" w:space="0" w:color="auto"/>
                                  </w:divBdr>
                                  <w:divsChild>
                                    <w:div w:id="1873574088">
                                      <w:marLeft w:val="0"/>
                                      <w:marRight w:val="0"/>
                                      <w:marTop w:val="0"/>
                                      <w:marBottom w:val="0"/>
                                      <w:divBdr>
                                        <w:top w:val="none" w:sz="0" w:space="0" w:color="auto"/>
                                        <w:left w:val="none" w:sz="0" w:space="0" w:color="auto"/>
                                        <w:bottom w:val="none" w:sz="0" w:space="0" w:color="auto"/>
                                        <w:right w:val="none" w:sz="0" w:space="0" w:color="auto"/>
                                      </w:divBdr>
                                      <w:divsChild>
                                        <w:div w:id="1720089545">
                                          <w:marLeft w:val="0"/>
                                          <w:marRight w:val="0"/>
                                          <w:marTop w:val="0"/>
                                          <w:marBottom w:val="0"/>
                                          <w:divBdr>
                                            <w:top w:val="none" w:sz="0" w:space="0" w:color="auto"/>
                                            <w:left w:val="none" w:sz="0" w:space="0" w:color="auto"/>
                                            <w:bottom w:val="none" w:sz="0" w:space="0" w:color="auto"/>
                                            <w:right w:val="none" w:sz="0" w:space="0" w:color="auto"/>
                                          </w:divBdr>
                                          <w:divsChild>
                                            <w:div w:id="2008901779">
                                              <w:marLeft w:val="0"/>
                                              <w:marRight w:val="0"/>
                                              <w:marTop w:val="0"/>
                                              <w:marBottom w:val="0"/>
                                              <w:divBdr>
                                                <w:top w:val="none" w:sz="0" w:space="0" w:color="auto"/>
                                                <w:left w:val="none" w:sz="0" w:space="0" w:color="auto"/>
                                                <w:bottom w:val="none" w:sz="0" w:space="0" w:color="auto"/>
                                                <w:right w:val="none" w:sz="0" w:space="0" w:color="auto"/>
                                              </w:divBdr>
                                              <w:divsChild>
                                                <w:div w:id="21446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870952">
      <w:bodyDiv w:val="1"/>
      <w:marLeft w:val="0"/>
      <w:marRight w:val="0"/>
      <w:marTop w:val="0"/>
      <w:marBottom w:val="0"/>
      <w:divBdr>
        <w:top w:val="none" w:sz="0" w:space="0" w:color="auto"/>
        <w:left w:val="none" w:sz="0" w:space="0" w:color="auto"/>
        <w:bottom w:val="none" w:sz="0" w:space="0" w:color="auto"/>
        <w:right w:val="none" w:sz="0" w:space="0" w:color="auto"/>
      </w:divBdr>
      <w:divsChild>
        <w:div w:id="2130930075">
          <w:marLeft w:val="0"/>
          <w:marRight w:val="0"/>
          <w:marTop w:val="0"/>
          <w:marBottom w:val="0"/>
          <w:divBdr>
            <w:top w:val="none" w:sz="0" w:space="0" w:color="auto"/>
            <w:left w:val="none" w:sz="0" w:space="0" w:color="auto"/>
            <w:bottom w:val="none" w:sz="0" w:space="0" w:color="auto"/>
            <w:right w:val="none" w:sz="0" w:space="0" w:color="auto"/>
          </w:divBdr>
          <w:divsChild>
            <w:div w:id="706221284">
              <w:marLeft w:val="0"/>
              <w:marRight w:val="0"/>
              <w:marTop w:val="0"/>
              <w:marBottom w:val="0"/>
              <w:divBdr>
                <w:top w:val="none" w:sz="0" w:space="0" w:color="auto"/>
                <w:left w:val="none" w:sz="0" w:space="0" w:color="auto"/>
                <w:bottom w:val="none" w:sz="0" w:space="0" w:color="auto"/>
                <w:right w:val="none" w:sz="0" w:space="0" w:color="auto"/>
              </w:divBdr>
              <w:divsChild>
                <w:div w:id="177232883">
                  <w:marLeft w:val="0"/>
                  <w:marRight w:val="0"/>
                  <w:marTop w:val="0"/>
                  <w:marBottom w:val="0"/>
                  <w:divBdr>
                    <w:top w:val="none" w:sz="0" w:space="0" w:color="auto"/>
                    <w:left w:val="none" w:sz="0" w:space="0" w:color="auto"/>
                    <w:bottom w:val="none" w:sz="0" w:space="0" w:color="auto"/>
                    <w:right w:val="none" w:sz="0" w:space="0" w:color="auto"/>
                  </w:divBdr>
                  <w:divsChild>
                    <w:div w:id="1805851740">
                      <w:marLeft w:val="0"/>
                      <w:marRight w:val="0"/>
                      <w:marTop w:val="0"/>
                      <w:marBottom w:val="0"/>
                      <w:divBdr>
                        <w:top w:val="none" w:sz="0" w:space="0" w:color="auto"/>
                        <w:left w:val="none" w:sz="0" w:space="0" w:color="auto"/>
                        <w:bottom w:val="none" w:sz="0" w:space="0" w:color="auto"/>
                        <w:right w:val="none" w:sz="0" w:space="0" w:color="auto"/>
                      </w:divBdr>
                      <w:divsChild>
                        <w:div w:id="990795768">
                          <w:marLeft w:val="0"/>
                          <w:marRight w:val="0"/>
                          <w:marTop w:val="0"/>
                          <w:marBottom w:val="0"/>
                          <w:divBdr>
                            <w:top w:val="none" w:sz="0" w:space="0" w:color="auto"/>
                            <w:left w:val="none" w:sz="0" w:space="0" w:color="auto"/>
                            <w:bottom w:val="none" w:sz="0" w:space="0" w:color="auto"/>
                            <w:right w:val="none" w:sz="0" w:space="0" w:color="auto"/>
                          </w:divBdr>
                          <w:divsChild>
                            <w:div w:id="1488326929">
                              <w:marLeft w:val="0"/>
                              <w:marRight w:val="0"/>
                              <w:marTop w:val="0"/>
                              <w:marBottom w:val="0"/>
                              <w:divBdr>
                                <w:top w:val="none" w:sz="0" w:space="0" w:color="auto"/>
                                <w:left w:val="none" w:sz="0" w:space="0" w:color="auto"/>
                                <w:bottom w:val="none" w:sz="0" w:space="0" w:color="auto"/>
                                <w:right w:val="none" w:sz="0" w:space="0" w:color="auto"/>
                              </w:divBdr>
                              <w:divsChild>
                                <w:div w:id="1012881933">
                                  <w:marLeft w:val="0"/>
                                  <w:marRight w:val="0"/>
                                  <w:marTop w:val="0"/>
                                  <w:marBottom w:val="0"/>
                                  <w:divBdr>
                                    <w:top w:val="none" w:sz="0" w:space="0" w:color="auto"/>
                                    <w:left w:val="none" w:sz="0" w:space="0" w:color="auto"/>
                                    <w:bottom w:val="none" w:sz="0" w:space="0" w:color="auto"/>
                                    <w:right w:val="none" w:sz="0" w:space="0" w:color="auto"/>
                                  </w:divBdr>
                                  <w:divsChild>
                                    <w:div w:id="608853757">
                                      <w:marLeft w:val="0"/>
                                      <w:marRight w:val="0"/>
                                      <w:marTop w:val="0"/>
                                      <w:marBottom w:val="0"/>
                                      <w:divBdr>
                                        <w:top w:val="none" w:sz="0" w:space="0" w:color="auto"/>
                                        <w:left w:val="none" w:sz="0" w:space="0" w:color="auto"/>
                                        <w:bottom w:val="none" w:sz="0" w:space="0" w:color="auto"/>
                                        <w:right w:val="none" w:sz="0" w:space="0" w:color="auto"/>
                                      </w:divBdr>
                                      <w:divsChild>
                                        <w:div w:id="407385553">
                                          <w:marLeft w:val="0"/>
                                          <w:marRight w:val="0"/>
                                          <w:marTop w:val="0"/>
                                          <w:marBottom w:val="0"/>
                                          <w:divBdr>
                                            <w:top w:val="none" w:sz="0" w:space="0" w:color="auto"/>
                                            <w:left w:val="none" w:sz="0" w:space="0" w:color="auto"/>
                                            <w:bottom w:val="none" w:sz="0" w:space="0" w:color="auto"/>
                                            <w:right w:val="none" w:sz="0" w:space="0" w:color="auto"/>
                                          </w:divBdr>
                                          <w:divsChild>
                                            <w:div w:id="268323052">
                                              <w:marLeft w:val="0"/>
                                              <w:marRight w:val="0"/>
                                              <w:marTop w:val="0"/>
                                              <w:marBottom w:val="0"/>
                                              <w:divBdr>
                                                <w:top w:val="none" w:sz="0" w:space="0" w:color="auto"/>
                                                <w:left w:val="none" w:sz="0" w:space="0" w:color="auto"/>
                                                <w:bottom w:val="none" w:sz="0" w:space="0" w:color="auto"/>
                                                <w:right w:val="none" w:sz="0" w:space="0" w:color="auto"/>
                                              </w:divBdr>
                                              <w:divsChild>
                                                <w:div w:id="136316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0868893">
      <w:bodyDiv w:val="1"/>
      <w:marLeft w:val="0"/>
      <w:marRight w:val="0"/>
      <w:marTop w:val="0"/>
      <w:marBottom w:val="0"/>
      <w:divBdr>
        <w:top w:val="none" w:sz="0" w:space="0" w:color="auto"/>
        <w:left w:val="none" w:sz="0" w:space="0" w:color="auto"/>
        <w:bottom w:val="none" w:sz="0" w:space="0" w:color="auto"/>
        <w:right w:val="none" w:sz="0" w:space="0" w:color="auto"/>
      </w:divBdr>
      <w:divsChild>
        <w:div w:id="1461875687">
          <w:marLeft w:val="0"/>
          <w:marRight w:val="0"/>
          <w:marTop w:val="0"/>
          <w:marBottom w:val="0"/>
          <w:divBdr>
            <w:top w:val="none" w:sz="0" w:space="0" w:color="auto"/>
            <w:left w:val="none" w:sz="0" w:space="0" w:color="auto"/>
            <w:bottom w:val="none" w:sz="0" w:space="0" w:color="auto"/>
            <w:right w:val="none" w:sz="0" w:space="0" w:color="auto"/>
          </w:divBdr>
          <w:divsChild>
            <w:div w:id="2137746945">
              <w:marLeft w:val="0"/>
              <w:marRight w:val="0"/>
              <w:marTop w:val="0"/>
              <w:marBottom w:val="0"/>
              <w:divBdr>
                <w:top w:val="none" w:sz="0" w:space="0" w:color="auto"/>
                <w:left w:val="none" w:sz="0" w:space="0" w:color="auto"/>
                <w:bottom w:val="none" w:sz="0" w:space="0" w:color="auto"/>
                <w:right w:val="none" w:sz="0" w:space="0" w:color="auto"/>
              </w:divBdr>
              <w:divsChild>
                <w:div w:id="249513442">
                  <w:marLeft w:val="0"/>
                  <w:marRight w:val="0"/>
                  <w:marTop w:val="0"/>
                  <w:marBottom w:val="0"/>
                  <w:divBdr>
                    <w:top w:val="none" w:sz="0" w:space="0" w:color="auto"/>
                    <w:left w:val="none" w:sz="0" w:space="0" w:color="auto"/>
                    <w:bottom w:val="none" w:sz="0" w:space="0" w:color="auto"/>
                    <w:right w:val="none" w:sz="0" w:space="0" w:color="auto"/>
                  </w:divBdr>
                  <w:divsChild>
                    <w:div w:id="157351940">
                      <w:marLeft w:val="0"/>
                      <w:marRight w:val="0"/>
                      <w:marTop w:val="0"/>
                      <w:marBottom w:val="0"/>
                      <w:divBdr>
                        <w:top w:val="none" w:sz="0" w:space="0" w:color="auto"/>
                        <w:left w:val="none" w:sz="0" w:space="0" w:color="auto"/>
                        <w:bottom w:val="none" w:sz="0" w:space="0" w:color="auto"/>
                        <w:right w:val="none" w:sz="0" w:space="0" w:color="auto"/>
                      </w:divBdr>
                      <w:divsChild>
                        <w:div w:id="2131705183">
                          <w:marLeft w:val="0"/>
                          <w:marRight w:val="0"/>
                          <w:marTop w:val="0"/>
                          <w:marBottom w:val="0"/>
                          <w:divBdr>
                            <w:top w:val="none" w:sz="0" w:space="0" w:color="auto"/>
                            <w:left w:val="none" w:sz="0" w:space="0" w:color="auto"/>
                            <w:bottom w:val="none" w:sz="0" w:space="0" w:color="auto"/>
                            <w:right w:val="none" w:sz="0" w:space="0" w:color="auto"/>
                          </w:divBdr>
                          <w:divsChild>
                            <w:div w:id="673915119">
                              <w:marLeft w:val="0"/>
                              <w:marRight w:val="0"/>
                              <w:marTop w:val="0"/>
                              <w:marBottom w:val="0"/>
                              <w:divBdr>
                                <w:top w:val="none" w:sz="0" w:space="0" w:color="auto"/>
                                <w:left w:val="none" w:sz="0" w:space="0" w:color="auto"/>
                                <w:bottom w:val="none" w:sz="0" w:space="0" w:color="auto"/>
                                <w:right w:val="none" w:sz="0" w:space="0" w:color="auto"/>
                              </w:divBdr>
                              <w:divsChild>
                                <w:div w:id="1968268069">
                                  <w:marLeft w:val="0"/>
                                  <w:marRight w:val="0"/>
                                  <w:marTop w:val="0"/>
                                  <w:marBottom w:val="0"/>
                                  <w:divBdr>
                                    <w:top w:val="none" w:sz="0" w:space="0" w:color="auto"/>
                                    <w:left w:val="none" w:sz="0" w:space="0" w:color="auto"/>
                                    <w:bottom w:val="none" w:sz="0" w:space="0" w:color="auto"/>
                                    <w:right w:val="none" w:sz="0" w:space="0" w:color="auto"/>
                                  </w:divBdr>
                                  <w:divsChild>
                                    <w:div w:id="224727394">
                                      <w:marLeft w:val="0"/>
                                      <w:marRight w:val="0"/>
                                      <w:marTop w:val="0"/>
                                      <w:marBottom w:val="0"/>
                                      <w:divBdr>
                                        <w:top w:val="none" w:sz="0" w:space="0" w:color="auto"/>
                                        <w:left w:val="none" w:sz="0" w:space="0" w:color="auto"/>
                                        <w:bottom w:val="none" w:sz="0" w:space="0" w:color="auto"/>
                                        <w:right w:val="none" w:sz="0" w:space="0" w:color="auto"/>
                                      </w:divBdr>
                                      <w:divsChild>
                                        <w:div w:id="175272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0935168">
      <w:bodyDiv w:val="1"/>
      <w:marLeft w:val="0"/>
      <w:marRight w:val="0"/>
      <w:marTop w:val="0"/>
      <w:marBottom w:val="0"/>
      <w:divBdr>
        <w:top w:val="none" w:sz="0" w:space="0" w:color="auto"/>
        <w:left w:val="none" w:sz="0" w:space="0" w:color="auto"/>
        <w:bottom w:val="none" w:sz="0" w:space="0" w:color="auto"/>
        <w:right w:val="none" w:sz="0" w:space="0" w:color="auto"/>
      </w:divBdr>
      <w:divsChild>
        <w:div w:id="34349909">
          <w:marLeft w:val="547"/>
          <w:marRight w:val="0"/>
          <w:marTop w:val="0"/>
          <w:marBottom w:val="0"/>
          <w:divBdr>
            <w:top w:val="none" w:sz="0" w:space="0" w:color="auto"/>
            <w:left w:val="none" w:sz="0" w:space="0" w:color="auto"/>
            <w:bottom w:val="none" w:sz="0" w:space="0" w:color="auto"/>
            <w:right w:val="none" w:sz="0" w:space="0" w:color="auto"/>
          </w:divBdr>
        </w:div>
      </w:divsChild>
    </w:div>
    <w:div w:id="393427351">
      <w:bodyDiv w:val="1"/>
      <w:marLeft w:val="0"/>
      <w:marRight w:val="0"/>
      <w:marTop w:val="0"/>
      <w:marBottom w:val="0"/>
      <w:divBdr>
        <w:top w:val="none" w:sz="0" w:space="0" w:color="auto"/>
        <w:left w:val="none" w:sz="0" w:space="0" w:color="auto"/>
        <w:bottom w:val="none" w:sz="0" w:space="0" w:color="auto"/>
        <w:right w:val="none" w:sz="0" w:space="0" w:color="auto"/>
      </w:divBdr>
    </w:div>
    <w:div w:id="431704948">
      <w:bodyDiv w:val="1"/>
      <w:marLeft w:val="0"/>
      <w:marRight w:val="0"/>
      <w:marTop w:val="0"/>
      <w:marBottom w:val="0"/>
      <w:divBdr>
        <w:top w:val="none" w:sz="0" w:space="0" w:color="auto"/>
        <w:left w:val="none" w:sz="0" w:space="0" w:color="auto"/>
        <w:bottom w:val="none" w:sz="0" w:space="0" w:color="auto"/>
        <w:right w:val="none" w:sz="0" w:space="0" w:color="auto"/>
      </w:divBdr>
      <w:divsChild>
        <w:div w:id="208229379">
          <w:marLeft w:val="0"/>
          <w:marRight w:val="0"/>
          <w:marTop w:val="0"/>
          <w:marBottom w:val="0"/>
          <w:divBdr>
            <w:top w:val="none" w:sz="0" w:space="0" w:color="auto"/>
            <w:left w:val="none" w:sz="0" w:space="0" w:color="auto"/>
            <w:bottom w:val="none" w:sz="0" w:space="0" w:color="auto"/>
            <w:right w:val="none" w:sz="0" w:space="0" w:color="auto"/>
          </w:divBdr>
          <w:divsChild>
            <w:div w:id="586498420">
              <w:marLeft w:val="0"/>
              <w:marRight w:val="0"/>
              <w:marTop w:val="0"/>
              <w:marBottom w:val="0"/>
              <w:divBdr>
                <w:top w:val="none" w:sz="0" w:space="0" w:color="auto"/>
                <w:left w:val="none" w:sz="0" w:space="0" w:color="auto"/>
                <w:bottom w:val="none" w:sz="0" w:space="0" w:color="auto"/>
                <w:right w:val="none" w:sz="0" w:space="0" w:color="auto"/>
              </w:divBdr>
              <w:divsChild>
                <w:div w:id="1834568917">
                  <w:marLeft w:val="0"/>
                  <w:marRight w:val="0"/>
                  <w:marTop w:val="0"/>
                  <w:marBottom w:val="0"/>
                  <w:divBdr>
                    <w:top w:val="none" w:sz="0" w:space="0" w:color="auto"/>
                    <w:left w:val="none" w:sz="0" w:space="0" w:color="auto"/>
                    <w:bottom w:val="none" w:sz="0" w:space="0" w:color="auto"/>
                    <w:right w:val="none" w:sz="0" w:space="0" w:color="auto"/>
                  </w:divBdr>
                  <w:divsChild>
                    <w:div w:id="928124968">
                      <w:marLeft w:val="0"/>
                      <w:marRight w:val="0"/>
                      <w:marTop w:val="0"/>
                      <w:marBottom w:val="0"/>
                      <w:divBdr>
                        <w:top w:val="none" w:sz="0" w:space="0" w:color="auto"/>
                        <w:left w:val="none" w:sz="0" w:space="0" w:color="auto"/>
                        <w:bottom w:val="none" w:sz="0" w:space="0" w:color="auto"/>
                        <w:right w:val="none" w:sz="0" w:space="0" w:color="auto"/>
                      </w:divBdr>
                      <w:divsChild>
                        <w:div w:id="125243344">
                          <w:marLeft w:val="0"/>
                          <w:marRight w:val="0"/>
                          <w:marTop w:val="0"/>
                          <w:marBottom w:val="0"/>
                          <w:divBdr>
                            <w:top w:val="none" w:sz="0" w:space="0" w:color="auto"/>
                            <w:left w:val="none" w:sz="0" w:space="0" w:color="auto"/>
                            <w:bottom w:val="none" w:sz="0" w:space="0" w:color="auto"/>
                            <w:right w:val="none" w:sz="0" w:space="0" w:color="auto"/>
                          </w:divBdr>
                          <w:divsChild>
                            <w:div w:id="1943876678">
                              <w:marLeft w:val="0"/>
                              <w:marRight w:val="0"/>
                              <w:marTop w:val="0"/>
                              <w:marBottom w:val="0"/>
                              <w:divBdr>
                                <w:top w:val="none" w:sz="0" w:space="0" w:color="auto"/>
                                <w:left w:val="none" w:sz="0" w:space="0" w:color="auto"/>
                                <w:bottom w:val="none" w:sz="0" w:space="0" w:color="auto"/>
                                <w:right w:val="none" w:sz="0" w:space="0" w:color="auto"/>
                              </w:divBdr>
                              <w:divsChild>
                                <w:div w:id="179320535">
                                  <w:marLeft w:val="0"/>
                                  <w:marRight w:val="0"/>
                                  <w:marTop w:val="0"/>
                                  <w:marBottom w:val="0"/>
                                  <w:divBdr>
                                    <w:top w:val="none" w:sz="0" w:space="0" w:color="auto"/>
                                    <w:left w:val="none" w:sz="0" w:space="0" w:color="auto"/>
                                    <w:bottom w:val="none" w:sz="0" w:space="0" w:color="auto"/>
                                    <w:right w:val="none" w:sz="0" w:space="0" w:color="auto"/>
                                  </w:divBdr>
                                  <w:divsChild>
                                    <w:div w:id="1796632023">
                                      <w:marLeft w:val="0"/>
                                      <w:marRight w:val="0"/>
                                      <w:marTop w:val="0"/>
                                      <w:marBottom w:val="0"/>
                                      <w:divBdr>
                                        <w:top w:val="none" w:sz="0" w:space="0" w:color="auto"/>
                                        <w:left w:val="none" w:sz="0" w:space="0" w:color="auto"/>
                                        <w:bottom w:val="none" w:sz="0" w:space="0" w:color="auto"/>
                                        <w:right w:val="none" w:sz="0" w:space="0" w:color="auto"/>
                                      </w:divBdr>
                                      <w:divsChild>
                                        <w:div w:id="1574777589">
                                          <w:marLeft w:val="0"/>
                                          <w:marRight w:val="0"/>
                                          <w:marTop w:val="0"/>
                                          <w:marBottom w:val="0"/>
                                          <w:divBdr>
                                            <w:top w:val="none" w:sz="0" w:space="0" w:color="auto"/>
                                            <w:left w:val="none" w:sz="0" w:space="0" w:color="auto"/>
                                            <w:bottom w:val="none" w:sz="0" w:space="0" w:color="auto"/>
                                            <w:right w:val="none" w:sz="0" w:space="0" w:color="auto"/>
                                          </w:divBdr>
                                          <w:divsChild>
                                            <w:div w:id="2071341008">
                                              <w:marLeft w:val="0"/>
                                              <w:marRight w:val="0"/>
                                              <w:marTop w:val="0"/>
                                              <w:marBottom w:val="0"/>
                                              <w:divBdr>
                                                <w:top w:val="none" w:sz="0" w:space="0" w:color="auto"/>
                                                <w:left w:val="none" w:sz="0" w:space="0" w:color="auto"/>
                                                <w:bottom w:val="none" w:sz="0" w:space="0" w:color="auto"/>
                                                <w:right w:val="none" w:sz="0" w:space="0" w:color="auto"/>
                                              </w:divBdr>
                                              <w:divsChild>
                                                <w:div w:id="1034355438">
                                                  <w:marLeft w:val="0"/>
                                                  <w:marRight w:val="0"/>
                                                  <w:marTop w:val="0"/>
                                                  <w:marBottom w:val="0"/>
                                                  <w:divBdr>
                                                    <w:top w:val="none" w:sz="0" w:space="0" w:color="auto"/>
                                                    <w:left w:val="none" w:sz="0" w:space="0" w:color="auto"/>
                                                    <w:bottom w:val="none" w:sz="0" w:space="0" w:color="auto"/>
                                                    <w:right w:val="none" w:sz="0" w:space="0" w:color="auto"/>
                                                  </w:divBdr>
                                                  <w:divsChild>
                                                    <w:div w:id="8076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501284">
      <w:bodyDiv w:val="1"/>
      <w:marLeft w:val="0"/>
      <w:marRight w:val="0"/>
      <w:marTop w:val="0"/>
      <w:marBottom w:val="0"/>
      <w:divBdr>
        <w:top w:val="none" w:sz="0" w:space="0" w:color="auto"/>
        <w:left w:val="none" w:sz="0" w:space="0" w:color="auto"/>
        <w:bottom w:val="none" w:sz="0" w:space="0" w:color="auto"/>
        <w:right w:val="none" w:sz="0" w:space="0" w:color="auto"/>
      </w:divBdr>
      <w:divsChild>
        <w:div w:id="309596425">
          <w:marLeft w:val="0"/>
          <w:marRight w:val="0"/>
          <w:marTop w:val="0"/>
          <w:marBottom w:val="0"/>
          <w:divBdr>
            <w:top w:val="none" w:sz="0" w:space="0" w:color="auto"/>
            <w:left w:val="none" w:sz="0" w:space="0" w:color="auto"/>
            <w:bottom w:val="none" w:sz="0" w:space="0" w:color="auto"/>
            <w:right w:val="none" w:sz="0" w:space="0" w:color="auto"/>
          </w:divBdr>
          <w:divsChild>
            <w:div w:id="1801849176">
              <w:marLeft w:val="0"/>
              <w:marRight w:val="0"/>
              <w:marTop w:val="0"/>
              <w:marBottom w:val="0"/>
              <w:divBdr>
                <w:top w:val="none" w:sz="0" w:space="0" w:color="auto"/>
                <w:left w:val="none" w:sz="0" w:space="0" w:color="auto"/>
                <w:bottom w:val="none" w:sz="0" w:space="0" w:color="auto"/>
                <w:right w:val="none" w:sz="0" w:space="0" w:color="auto"/>
              </w:divBdr>
              <w:divsChild>
                <w:div w:id="1418794345">
                  <w:marLeft w:val="0"/>
                  <w:marRight w:val="0"/>
                  <w:marTop w:val="0"/>
                  <w:marBottom w:val="0"/>
                  <w:divBdr>
                    <w:top w:val="none" w:sz="0" w:space="0" w:color="auto"/>
                    <w:left w:val="none" w:sz="0" w:space="0" w:color="auto"/>
                    <w:bottom w:val="none" w:sz="0" w:space="0" w:color="auto"/>
                    <w:right w:val="none" w:sz="0" w:space="0" w:color="auto"/>
                  </w:divBdr>
                  <w:divsChild>
                    <w:div w:id="1859807358">
                      <w:marLeft w:val="0"/>
                      <w:marRight w:val="0"/>
                      <w:marTop w:val="0"/>
                      <w:marBottom w:val="0"/>
                      <w:divBdr>
                        <w:top w:val="none" w:sz="0" w:space="0" w:color="auto"/>
                        <w:left w:val="none" w:sz="0" w:space="0" w:color="auto"/>
                        <w:bottom w:val="none" w:sz="0" w:space="0" w:color="auto"/>
                        <w:right w:val="none" w:sz="0" w:space="0" w:color="auto"/>
                      </w:divBdr>
                      <w:divsChild>
                        <w:div w:id="611134119">
                          <w:marLeft w:val="0"/>
                          <w:marRight w:val="0"/>
                          <w:marTop w:val="0"/>
                          <w:marBottom w:val="0"/>
                          <w:divBdr>
                            <w:top w:val="none" w:sz="0" w:space="0" w:color="auto"/>
                            <w:left w:val="none" w:sz="0" w:space="0" w:color="auto"/>
                            <w:bottom w:val="none" w:sz="0" w:space="0" w:color="auto"/>
                            <w:right w:val="none" w:sz="0" w:space="0" w:color="auto"/>
                          </w:divBdr>
                          <w:divsChild>
                            <w:div w:id="1329677494">
                              <w:marLeft w:val="0"/>
                              <w:marRight w:val="0"/>
                              <w:marTop w:val="0"/>
                              <w:marBottom w:val="0"/>
                              <w:divBdr>
                                <w:top w:val="none" w:sz="0" w:space="0" w:color="auto"/>
                                <w:left w:val="none" w:sz="0" w:space="0" w:color="auto"/>
                                <w:bottom w:val="none" w:sz="0" w:space="0" w:color="auto"/>
                                <w:right w:val="none" w:sz="0" w:space="0" w:color="auto"/>
                              </w:divBdr>
                              <w:divsChild>
                                <w:div w:id="1407189918">
                                  <w:marLeft w:val="0"/>
                                  <w:marRight w:val="0"/>
                                  <w:marTop w:val="0"/>
                                  <w:marBottom w:val="0"/>
                                  <w:divBdr>
                                    <w:top w:val="none" w:sz="0" w:space="0" w:color="auto"/>
                                    <w:left w:val="none" w:sz="0" w:space="0" w:color="auto"/>
                                    <w:bottom w:val="none" w:sz="0" w:space="0" w:color="auto"/>
                                    <w:right w:val="none" w:sz="0" w:space="0" w:color="auto"/>
                                  </w:divBdr>
                                  <w:divsChild>
                                    <w:div w:id="785395567">
                                      <w:marLeft w:val="0"/>
                                      <w:marRight w:val="0"/>
                                      <w:marTop w:val="0"/>
                                      <w:marBottom w:val="0"/>
                                      <w:divBdr>
                                        <w:top w:val="none" w:sz="0" w:space="0" w:color="auto"/>
                                        <w:left w:val="none" w:sz="0" w:space="0" w:color="auto"/>
                                        <w:bottom w:val="none" w:sz="0" w:space="0" w:color="auto"/>
                                        <w:right w:val="none" w:sz="0" w:space="0" w:color="auto"/>
                                      </w:divBdr>
                                      <w:divsChild>
                                        <w:div w:id="1769962859">
                                          <w:marLeft w:val="0"/>
                                          <w:marRight w:val="0"/>
                                          <w:marTop w:val="0"/>
                                          <w:marBottom w:val="0"/>
                                          <w:divBdr>
                                            <w:top w:val="none" w:sz="0" w:space="0" w:color="auto"/>
                                            <w:left w:val="none" w:sz="0" w:space="0" w:color="auto"/>
                                            <w:bottom w:val="none" w:sz="0" w:space="0" w:color="auto"/>
                                            <w:right w:val="none" w:sz="0" w:space="0" w:color="auto"/>
                                          </w:divBdr>
                                          <w:divsChild>
                                            <w:div w:id="55274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3888899">
      <w:bodyDiv w:val="1"/>
      <w:marLeft w:val="0"/>
      <w:marRight w:val="0"/>
      <w:marTop w:val="0"/>
      <w:marBottom w:val="0"/>
      <w:divBdr>
        <w:top w:val="none" w:sz="0" w:space="0" w:color="auto"/>
        <w:left w:val="none" w:sz="0" w:space="0" w:color="auto"/>
        <w:bottom w:val="none" w:sz="0" w:space="0" w:color="auto"/>
        <w:right w:val="none" w:sz="0" w:space="0" w:color="auto"/>
      </w:divBdr>
      <w:divsChild>
        <w:div w:id="1943221713">
          <w:marLeft w:val="0"/>
          <w:marRight w:val="0"/>
          <w:marTop w:val="0"/>
          <w:marBottom w:val="0"/>
          <w:divBdr>
            <w:top w:val="none" w:sz="0" w:space="0" w:color="auto"/>
            <w:left w:val="none" w:sz="0" w:space="0" w:color="auto"/>
            <w:bottom w:val="none" w:sz="0" w:space="0" w:color="auto"/>
            <w:right w:val="none" w:sz="0" w:space="0" w:color="auto"/>
          </w:divBdr>
          <w:divsChild>
            <w:div w:id="978387571">
              <w:marLeft w:val="0"/>
              <w:marRight w:val="0"/>
              <w:marTop w:val="0"/>
              <w:marBottom w:val="0"/>
              <w:divBdr>
                <w:top w:val="none" w:sz="0" w:space="0" w:color="auto"/>
                <w:left w:val="none" w:sz="0" w:space="0" w:color="auto"/>
                <w:bottom w:val="none" w:sz="0" w:space="0" w:color="auto"/>
                <w:right w:val="none" w:sz="0" w:space="0" w:color="auto"/>
              </w:divBdr>
              <w:divsChild>
                <w:div w:id="1705595117">
                  <w:marLeft w:val="0"/>
                  <w:marRight w:val="0"/>
                  <w:marTop w:val="0"/>
                  <w:marBottom w:val="0"/>
                  <w:divBdr>
                    <w:top w:val="none" w:sz="0" w:space="0" w:color="auto"/>
                    <w:left w:val="none" w:sz="0" w:space="0" w:color="auto"/>
                    <w:bottom w:val="none" w:sz="0" w:space="0" w:color="auto"/>
                    <w:right w:val="none" w:sz="0" w:space="0" w:color="auto"/>
                  </w:divBdr>
                  <w:divsChild>
                    <w:div w:id="1360619446">
                      <w:marLeft w:val="0"/>
                      <w:marRight w:val="0"/>
                      <w:marTop w:val="0"/>
                      <w:marBottom w:val="0"/>
                      <w:divBdr>
                        <w:top w:val="none" w:sz="0" w:space="0" w:color="auto"/>
                        <w:left w:val="none" w:sz="0" w:space="0" w:color="auto"/>
                        <w:bottom w:val="none" w:sz="0" w:space="0" w:color="auto"/>
                        <w:right w:val="none" w:sz="0" w:space="0" w:color="auto"/>
                      </w:divBdr>
                      <w:divsChild>
                        <w:div w:id="2136026204">
                          <w:marLeft w:val="0"/>
                          <w:marRight w:val="0"/>
                          <w:marTop w:val="0"/>
                          <w:marBottom w:val="0"/>
                          <w:divBdr>
                            <w:top w:val="none" w:sz="0" w:space="0" w:color="auto"/>
                            <w:left w:val="none" w:sz="0" w:space="0" w:color="auto"/>
                            <w:bottom w:val="none" w:sz="0" w:space="0" w:color="auto"/>
                            <w:right w:val="none" w:sz="0" w:space="0" w:color="auto"/>
                          </w:divBdr>
                          <w:divsChild>
                            <w:div w:id="1625110498">
                              <w:marLeft w:val="0"/>
                              <w:marRight w:val="0"/>
                              <w:marTop w:val="0"/>
                              <w:marBottom w:val="0"/>
                              <w:divBdr>
                                <w:top w:val="none" w:sz="0" w:space="0" w:color="auto"/>
                                <w:left w:val="none" w:sz="0" w:space="0" w:color="auto"/>
                                <w:bottom w:val="none" w:sz="0" w:space="0" w:color="auto"/>
                                <w:right w:val="none" w:sz="0" w:space="0" w:color="auto"/>
                              </w:divBdr>
                              <w:divsChild>
                                <w:div w:id="116149156">
                                  <w:marLeft w:val="0"/>
                                  <w:marRight w:val="0"/>
                                  <w:marTop w:val="0"/>
                                  <w:marBottom w:val="0"/>
                                  <w:divBdr>
                                    <w:top w:val="none" w:sz="0" w:space="0" w:color="auto"/>
                                    <w:left w:val="none" w:sz="0" w:space="0" w:color="auto"/>
                                    <w:bottom w:val="none" w:sz="0" w:space="0" w:color="auto"/>
                                    <w:right w:val="none" w:sz="0" w:space="0" w:color="auto"/>
                                  </w:divBdr>
                                  <w:divsChild>
                                    <w:div w:id="379331810">
                                      <w:marLeft w:val="0"/>
                                      <w:marRight w:val="0"/>
                                      <w:marTop w:val="0"/>
                                      <w:marBottom w:val="0"/>
                                      <w:divBdr>
                                        <w:top w:val="none" w:sz="0" w:space="0" w:color="auto"/>
                                        <w:left w:val="none" w:sz="0" w:space="0" w:color="auto"/>
                                        <w:bottom w:val="none" w:sz="0" w:space="0" w:color="auto"/>
                                        <w:right w:val="none" w:sz="0" w:space="0" w:color="auto"/>
                                      </w:divBdr>
                                      <w:divsChild>
                                        <w:div w:id="1553662473">
                                          <w:marLeft w:val="0"/>
                                          <w:marRight w:val="0"/>
                                          <w:marTop w:val="0"/>
                                          <w:marBottom w:val="0"/>
                                          <w:divBdr>
                                            <w:top w:val="none" w:sz="0" w:space="0" w:color="auto"/>
                                            <w:left w:val="none" w:sz="0" w:space="0" w:color="auto"/>
                                            <w:bottom w:val="none" w:sz="0" w:space="0" w:color="auto"/>
                                            <w:right w:val="none" w:sz="0" w:space="0" w:color="auto"/>
                                          </w:divBdr>
                                          <w:divsChild>
                                            <w:div w:id="878667509">
                                              <w:marLeft w:val="0"/>
                                              <w:marRight w:val="0"/>
                                              <w:marTop w:val="0"/>
                                              <w:marBottom w:val="0"/>
                                              <w:divBdr>
                                                <w:top w:val="none" w:sz="0" w:space="0" w:color="auto"/>
                                                <w:left w:val="none" w:sz="0" w:space="0" w:color="auto"/>
                                                <w:bottom w:val="none" w:sz="0" w:space="0" w:color="auto"/>
                                                <w:right w:val="none" w:sz="0" w:space="0" w:color="auto"/>
                                              </w:divBdr>
                                              <w:divsChild>
                                                <w:div w:id="41119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1531339">
      <w:bodyDiv w:val="1"/>
      <w:marLeft w:val="0"/>
      <w:marRight w:val="0"/>
      <w:marTop w:val="0"/>
      <w:marBottom w:val="0"/>
      <w:divBdr>
        <w:top w:val="none" w:sz="0" w:space="0" w:color="auto"/>
        <w:left w:val="none" w:sz="0" w:space="0" w:color="auto"/>
        <w:bottom w:val="none" w:sz="0" w:space="0" w:color="auto"/>
        <w:right w:val="none" w:sz="0" w:space="0" w:color="auto"/>
      </w:divBdr>
    </w:div>
    <w:div w:id="781614695">
      <w:bodyDiv w:val="1"/>
      <w:marLeft w:val="0"/>
      <w:marRight w:val="0"/>
      <w:marTop w:val="0"/>
      <w:marBottom w:val="0"/>
      <w:divBdr>
        <w:top w:val="none" w:sz="0" w:space="0" w:color="auto"/>
        <w:left w:val="none" w:sz="0" w:space="0" w:color="auto"/>
        <w:bottom w:val="none" w:sz="0" w:space="0" w:color="auto"/>
        <w:right w:val="none" w:sz="0" w:space="0" w:color="auto"/>
      </w:divBdr>
      <w:divsChild>
        <w:div w:id="1301811422">
          <w:marLeft w:val="0"/>
          <w:marRight w:val="0"/>
          <w:marTop w:val="0"/>
          <w:marBottom w:val="0"/>
          <w:divBdr>
            <w:top w:val="none" w:sz="0" w:space="0" w:color="auto"/>
            <w:left w:val="none" w:sz="0" w:space="0" w:color="auto"/>
            <w:bottom w:val="none" w:sz="0" w:space="0" w:color="auto"/>
            <w:right w:val="none" w:sz="0" w:space="0" w:color="auto"/>
          </w:divBdr>
          <w:divsChild>
            <w:div w:id="611713359">
              <w:marLeft w:val="0"/>
              <w:marRight w:val="0"/>
              <w:marTop w:val="0"/>
              <w:marBottom w:val="0"/>
              <w:divBdr>
                <w:top w:val="none" w:sz="0" w:space="0" w:color="auto"/>
                <w:left w:val="none" w:sz="0" w:space="0" w:color="auto"/>
                <w:bottom w:val="none" w:sz="0" w:space="0" w:color="auto"/>
                <w:right w:val="none" w:sz="0" w:space="0" w:color="auto"/>
              </w:divBdr>
              <w:divsChild>
                <w:div w:id="1525556718">
                  <w:marLeft w:val="0"/>
                  <w:marRight w:val="0"/>
                  <w:marTop w:val="0"/>
                  <w:marBottom w:val="0"/>
                  <w:divBdr>
                    <w:top w:val="none" w:sz="0" w:space="0" w:color="auto"/>
                    <w:left w:val="none" w:sz="0" w:space="0" w:color="auto"/>
                    <w:bottom w:val="none" w:sz="0" w:space="0" w:color="auto"/>
                    <w:right w:val="none" w:sz="0" w:space="0" w:color="auto"/>
                  </w:divBdr>
                  <w:divsChild>
                    <w:div w:id="1515268605">
                      <w:marLeft w:val="0"/>
                      <w:marRight w:val="0"/>
                      <w:marTop w:val="0"/>
                      <w:marBottom w:val="0"/>
                      <w:divBdr>
                        <w:top w:val="none" w:sz="0" w:space="0" w:color="auto"/>
                        <w:left w:val="none" w:sz="0" w:space="0" w:color="auto"/>
                        <w:bottom w:val="none" w:sz="0" w:space="0" w:color="auto"/>
                        <w:right w:val="none" w:sz="0" w:space="0" w:color="auto"/>
                      </w:divBdr>
                      <w:divsChild>
                        <w:div w:id="1634407504">
                          <w:marLeft w:val="0"/>
                          <w:marRight w:val="0"/>
                          <w:marTop w:val="0"/>
                          <w:marBottom w:val="0"/>
                          <w:divBdr>
                            <w:top w:val="none" w:sz="0" w:space="0" w:color="auto"/>
                            <w:left w:val="none" w:sz="0" w:space="0" w:color="auto"/>
                            <w:bottom w:val="none" w:sz="0" w:space="0" w:color="auto"/>
                            <w:right w:val="none" w:sz="0" w:space="0" w:color="auto"/>
                          </w:divBdr>
                          <w:divsChild>
                            <w:div w:id="1458330683">
                              <w:marLeft w:val="0"/>
                              <w:marRight w:val="0"/>
                              <w:marTop w:val="0"/>
                              <w:marBottom w:val="0"/>
                              <w:divBdr>
                                <w:top w:val="none" w:sz="0" w:space="0" w:color="auto"/>
                                <w:left w:val="none" w:sz="0" w:space="0" w:color="auto"/>
                                <w:bottom w:val="none" w:sz="0" w:space="0" w:color="auto"/>
                                <w:right w:val="none" w:sz="0" w:space="0" w:color="auto"/>
                              </w:divBdr>
                              <w:divsChild>
                                <w:div w:id="974262095">
                                  <w:marLeft w:val="0"/>
                                  <w:marRight w:val="0"/>
                                  <w:marTop w:val="0"/>
                                  <w:marBottom w:val="0"/>
                                  <w:divBdr>
                                    <w:top w:val="none" w:sz="0" w:space="0" w:color="auto"/>
                                    <w:left w:val="none" w:sz="0" w:space="0" w:color="auto"/>
                                    <w:bottom w:val="none" w:sz="0" w:space="0" w:color="auto"/>
                                    <w:right w:val="none" w:sz="0" w:space="0" w:color="auto"/>
                                  </w:divBdr>
                                  <w:divsChild>
                                    <w:div w:id="421613051">
                                      <w:marLeft w:val="0"/>
                                      <w:marRight w:val="0"/>
                                      <w:marTop w:val="0"/>
                                      <w:marBottom w:val="0"/>
                                      <w:divBdr>
                                        <w:top w:val="none" w:sz="0" w:space="0" w:color="auto"/>
                                        <w:left w:val="none" w:sz="0" w:space="0" w:color="auto"/>
                                        <w:bottom w:val="none" w:sz="0" w:space="0" w:color="auto"/>
                                        <w:right w:val="none" w:sz="0" w:space="0" w:color="auto"/>
                                      </w:divBdr>
                                      <w:divsChild>
                                        <w:div w:id="1123616839">
                                          <w:marLeft w:val="0"/>
                                          <w:marRight w:val="0"/>
                                          <w:marTop w:val="0"/>
                                          <w:marBottom w:val="0"/>
                                          <w:divBdr>
                                            <w:top w:val="none" w:sz="0" w:space="0" w:color="auto"/>
                                            <w:left w:val="none" w:sz="0" w:space="0" w:color="auto"/>
                                            <w:bottom w:val="none" w:sz="0" w:space="0" w:color="auto"/>
                                            <w:right w:val="none" w:sz="0" w:space="0" w:color="auto"/>
                                          </w:divBdr>
                                          <w:divsChild>
                                            <w:div w:id="30848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441808">
      <w:bodyDiv w:val="1"/>
      <w:marLeft w:val="0"/>
      <w:marRight w:val="0"/>
      <w:marTop w:val="0"/>
      <w:marBottom w:val="0"/>
      <w:divBdr>
        <w:top w:val="none" w:sz="0" w:space="0" w:color="auto"/>
        <w:left w:val="none" w:sz="0" w:space="0" w:color="auto"/>
        <w:bottom w:val="none" w:sz="0" w:space="0" w:color="auto"/>
        <w:right w:val="none" w:sz="0" w:space="0" w:color="auto"/>
      </w:divBdr>
      <w:divsChild>
        <w:div w:id="50078480">
          <w:marLeft w:val="0"/>
          <w:marRight w:val="0"/>
          <w:marTop w:val="0"/>
          <w:marBottom w:val="0"/>
          <w:divBdr>
            <w:top w:val="none" w:sz="0" w:space="0" w:color="auto"/>
            <w:left w:val="none" w:sz="0" w:space="0" w:color="auto"/>
            <w:bottom w:val="none" w:sz="0" w:space="0" w:color="auto"/>
            <w:right w:val="none" w:sz="0" w:space="0" w:color="auto"/>
          </w:divBdr>
          <w:divsChild>
            <w:div w:id="173036473">
              <w:marLeft w:val="0"/>
              <w:marRight w:val="0"/>
              <w:marTop w:val="0"/>
              <w:marBottom w:val="0"/>
              <w:divBdr>
                <w:top w:val="none" w:sz="0" w:space="0" w:color="auto"/>
                <w:left w:val="none" w:sz="0" w:space="0" w:color="auto"/>
                <w:bottom w:val="none" w:sz="0" w:space="0" w:color="auto"/>
                <w:right w:val="none" w:sz="0" w:space="0" w:color="auto"/>
              </w:divBdr>
              <w:divsChild>
                <w:div w:id="9307300">
                  <w:marLeft w:val="0"/>
                  <w:marRight w:val="0"/>
                  <w:marTop w:val="0"/>
                  <w:marBottom w:val="0"/>
                  <w:divBdr>
                    <w:top w:val="none" w:sz="0" w:space="0" w:color="auto"/>
                    <w:left w:val="none" w:sz="0" w:space="0" w:color="auto"/>
                    <w:bottom w:val="none" w:sz="0" w:space="0" w:color="auto"/>
                    <w:right w:val="none" w:sz="0" w:space="0" w:color="auto"/>
                  </w:divBdr>
                  <w:divsChild>
                    <w:div w:id="1299919742">
                      <w:marLeft w:val="0"/>
                      <w:marRight w:val="0"/>
                      <w:marTop w:val="0"/>
                      <w:marBottom w:val="0"/>
                      <w:divBdr>
                        <w:top w:val="none" w:sz="0" w:space="0" w:color="auto"/>
                        <w:left w:val="none" w:sz="0" w:space="0" w:color="auto"/>
                        <w:bottom w:val="none" w:sz="0" w:space="0" w:color="auto"/>
                        <w:right w:val="none" w:sz="0" w:space="0" w:color="auto"/>
                      </w:divBdr>
                      <w:divsChild>
                        <w:div w:id="691302954">
                          <w:marLeft w:val="0"/>
                          <w:marRight w:val="0"/>
                          <w:marTop w:val="0"/>
                          <w:marBottom w:val="0"/>
                          <w:divBdr>
                            <w:top w:val="none" w:sz="0" w:space="0" w:color="auto"/>
                            <w:left w:val="none" w:sz="0" w:space="0" w:color="auto"/>
                            <w:bottom w:val="none" w:sz="0" w:space="0" w:color="auto"/>
                            <w:right w:val="none" w:sz="0" w:space="0" w:color="auto"/>
                          </w:divBdr>
                          <w:divsChild>
                            <w:div w:id="1760979106">
                              <w:marLeft w:val="0"/>
                              <w:marRight w:val="0"/>
                              <w:marTop w:val="0"/>
                              <w:marBottom w:val="0"/>
                              <w:divBdr>
                                <w:top w:val="none" w:sz="0" w:space="0" w:color="auto"/>
                                <w:left w:val="none" w:sz="0" w:space="0" w:color="auto"/>
                                <w:bottom w:val="none" w:sz="0" w:space="0" w:color="auto"/>
                                <w:right w:val="none" w:sz="0" w:space="0" w:color="auto"/>
                              </w:divBdr>
                              <w:divsChild>
                                <w:div w:id="1729525200">
                                  <w:marLeft w:val="0"/>
                                  <w:marRight w:val="0"/>
                                  <w:marTop w:val="0"/>
                                  <w:marBottom w:val="0"/>
                                  <w:divBdr>
                                    <w:top w:val="none" w:sz="0" w:space="0" w:color="auto"/>
                                    <w:left w:val="none" w:sz="0" w:space="0" w:color="auto"/>
                                    <w:bottom w:val="none" w:sz="0" w:space="0" w:color="auto"/>
                                    <w:right w:val="none" w:sz="0" w:space="0" w:color="auto"/>
                                  </w:divBdr>
                                  <w:divsChild>
                                    <w:div w:id="962998598">
                                      <w:marLeft w:val="0"/>
                                      <w:marRight w:val="0"/>
                                      <w:marTop w:val="0"/>
                                      <w:marBottom w:val="0"/>
                                      <w:divBdr>
                                        <w:top w:val="none" w:sz="0" w:space="0" w:color="auto"/>
                                        <w:left w:val="none" w:sz="0" w:space="0" w:color="auto"/>
                                        <w:bottom w:val="none" w:sz="0" w:space="0" w:color="auto"/>
                                        <w:right w:val="none" w:sz="0" w:space="0" w:color="auto"/>
                                      </w:divBdr>
                                      <w:divsChild>
                                        <w:div w:id="206413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7624864">
      <w:bodyDiv w:val="1"/>
      <w:marLeft w:val="0"/>
      <w:marRight w:val="0"/>
      <w:marTop w:val="0"/>
      <w:marBottom w:val="0"/>
      <w:divBdr>
        <w:top w:val="none" w:sz="0" w:space="0" w:color="auto"/>
        <w:left w:val="none" w:sz="0" w:space="0" w:color="auto"/>
        <w:bottom w:val="none" w:sz="0" w:space="0" w:color="auto"/>
        <w:right w:val="none" w:sz="0" w:space="0" w:color="auto"/>
      </w:divBdr>
      <w:divsChild>
        <w:div w:id="636103988">
          <w:marLeft w:val="0"/>
          <w:marRight w:val="0"/>
          <w:marTop w:val="0"/>
          <w:marBottom w:val="0"/>
          <w:divBdr>
            <w:top w:val="none" w:sz="0" w:space="0" w:color="auto"/>
            <w:left w:val="none" w:sz="0" w:space="0" w:color="auto"/>
            <w:bottom w:val="none" w:sz="0" w:space="0" w:color="auto"/>
            <w:right w:val="none" w:sz="0" w:space="0" w:color="auto"/>
          </w:divBdr>
          <w:divsChild>
            <w:div w:id="1774082762">
              <w:marLeft w:val="0"/>
              <w:marRight w:val="0"/>
              <w:marTop w:val="0"/>
              <w:marBottom w:val="0"/>
              <w:divBdr>
                <w:top w:val="none" w:sz="0" w:space="0" w:color="auto"/>
                <w:left w:val="none" w:sz="0" w:space="0" w:color="auto"/>
                <w:bottom w:val="none" w:sz="0" w:space="0" w:color="auto"/>
                <w:right w:val="none" w:sz="0" w:space="0" w:color="auto"/>
              </w:divBdr>
              <w:divsChild>
                <w:div w:id="582639592">
                  <w:marLeft w:val="0"/>
                  <w:marRight w:val="0"/>
                  <w:marTop w:val="0"/>
                  <w:marBottom w:val="0"/>
                  <w:divBdr>
                    <w:top w:val="none" w:sz="0" w:space="0" w:color="auto"/>
                    <w:left w:val="none" w:sz="0" w:space="0" w:color="auto"/>
                    <w:bottom w:val="none" w:sz="0" w:space="0" w:color="auto"/>
                    <w:right w:val="none" w:sz="0" w:space="0" w:color="auto"/>
                  </w:divBdr>
                  <w:divsChild>
                    <w:div w:id="1592201074">
                      <w:marLeft w:val="0"/>
                      <w:marRight w:val="0"/>
                      <w:marTop w:val="0"/>
                      <w:marBottom w:val="0"/>
                      <w:divBdr>
                        <w:top w:val="none" w:sz="0" w:space="0" w:color="auto"/>
                        <w:left w:val="none" w:sz="0" w:space="0" w:color="auto"/>
                        <w:bottom w:val="none" w:sz="0" w:space="0" w:color="auto"/>
                        <w:right w:val="none" w:sz="0" w:space="0" w:color="auto"/>
                      </w:divBdr>
                      <w:divsChild>
                        <w:div w:id="786510690">
                          <w:marLeft w:val="0"/>
                          <w:marRight w:val="0"/>
                          <w:marTop w:val="0"/>
                          <w:marBottom w:val="0"/>
                          <w:divBdr>
                            <w:top w:val="none" w:sz="0" w:space="0" w:color="auto"/>
                            <w:left w:val="none" w:sz="0" w:space="0" w:color="auto"/>
                            <w:bottom w:val="none" w:sz="0" w:space="0" w:color="auto"/>
                            <w:right w:val="none" w:sz="0" w:space="0" w:color="auto"/>
                          </w:divBdr>
                          <w:divsChild>
                            <w:div w:id="1197811072">
                              <w:marLeft w:val="0"/>
                              <w:marRight w:val="0"/>
                              <w:marTop w:val="0"/>
                              <w:marBottom w:val="0"/>
                              <w:divBdr>
                                <w:top w:val="none" w:sz="0" w:space="0" w:color="auto"/>
                                <w:left w:val="none" w:sz="0" w:space="0" w:color="auto"/>
                                <w:bottom w:val="none" w:sz="0" w:space="0" w:color="auto"/>
                                <w:right w:val="none" w:sz="0" w:space="0" w:color="auto"/>
                              </w:divBdr>
                              <w:divsChild>
                                <w:div w:id="830371493">
                                  <w:marLeft w:val="0"/>
                                  <w:marRight w:val="0"/>
                                  <w:marTop w:val="0"/>
                                  <w:marBottom w:val="0"/>
                                  <w:divBdr>
                                    <w:top w:val="none" w:sz="0" w:space="0" w:color="auto"/>
                                    <w:left w:val="none" w:sz="0" w:space="0" w:color="auto"/>
                                    <w:bottom w:val="none" w:sz="0" w:space="0" w:color="auto"/>
                                    <w:right w:val="none" w:sz="0" w:space="0" w:color="auto"/>
                                  </w:divBdr>
                                  <w:divsChild>
                                    <w:div w:id="1259213283">
                                      <w:marLeft w:val="0"/>
                                      <w:marRight w:val="0"/>
                                      <w:marTop w:val="0"/>
                                      <w:marBottom w:val="0"/>
                                      <w:divBdr>
                                        <w:top w:val="none" w:sz="0" w:space="0" w:color="auto"/>
                                        <w:left w:val="none" w:sz="0" w:space="0" w:color="auto"/>
                                        <w:bottom w:val="none" w:sz="0" w:space="0" w:color="auto"/>
                                        <w:right w:val="none" w:sz="0" w:space="0" w:color="auto"/>
                                      </w:divBdr>
                                      <w:divsChild>
                                        <w:div w:id="715006293">
                                          <w:marLeft w:val="0"/>
                                          <w:marRight w:val="0"/>
                                          <w:marTop w:val="0"/>
                                          <w:marBottom w:val="0"/>
                                          <w:divBdr>
                                            <w:top w:val="none" w:sz="0" w:space="0" w:color="auto"/>
                                            <w:left w:val="none" w:sz="0" w:space="0" w:color="auto"/>
                                            <w:bottom w:val="none" w:sz="0" w:space="0" w:color="auto"/>
                                            <w:right w:val="none" w:sz="0" w:space="0" w:color="auto"/>
                                          </w:divBdr>
                                          <w:divsChild>
                                            <w:div w:id="393896050">
                                              <w:marLeft w:val="0"/>
                                              <w:marRight w:val="0"/>
                                              <w:marTop w:val="0"/>
                                              <w:marBottom w:val="0"/>
                                              <w:divBdr>
                                                <w:top w:val="none" w:sz="0" w:space="0" w:color="auto"/>
                                                <w:left w:val="none" w:sz="0" w:space="0" w:color="auto"/>
                                                <w:bottom w:val="none" w:sz="0" w:space="0" w:color="auto"/>
                                                <w:right w:val="none" w:sz="0" w:space="0" w:color="auto"/>
                                              </w:divBdr>
                                            </w:div>
                                            <w:div w:id="587930108">
                                              <w:marLeft w:val="0"/>
                                              <w:marRight w:val="0"/>
                                              <w:marTop w:val="0"/>
                                              <w:marBottom w:val="0"/>
                                              <w:divBdr>
                                                <w:top w:val="none" w:sz="0" w:space="0" w:color="auto"/>
                                                <w:left w:val="none" w:sz="0" w:space="0" w:color="auto"/>
                                                <w:bottom w:val="none" w:sz="0" w:space="0" w:color="auto"/>
                                                <w:right w:val="none" w:sz="0" w:space="0" w:color="auto"/>
                                              </w:divBdr>
                                            </w:div>
                                            <w:div w:id="186038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033021">
      <w:bodyDiv w:val="1"/>
      <w:marLeft w:val="0"/>
      <w:marRight w:val="0"/>
      <w:marTop w:val="0"/>
      <w:marBottom w:val="0"/>
      <w:divBdr>
        <w:top w:val="none" w:sz="0" w:space="0" w:color="auto"/>
        <w:left w:val="none" w:sz="0" w:space="0" w:color="auto"/>
        <w:bottom w:val="none" w:sz="0" w:space="0" w:color="auto"/>
        <w:right w:val="none" w:sz="0" w:space="0" w:color="auto"/>
      </w:divBdr>
      <w:divsChild>
        <w:div w:id="733428001">
          <w:marLeft w:val="0"/>
          <w:marRight w:val="0"/>
          <w:marTop w:val="0"/>
          <w:marBottom w:val="0"/>
          <w:divBdr>
            <w:top w:val="none" w:sz="0" w:space="0" w:color="auto"/>
            <w:left w:val="none" w:sz="0" w:space="0" w:color="auto"/>
            <w:bottom w:val="none" w:sz="0" w:space="0" w:color="auto"/>
            <w:right w:val="none" w:sz="0" w:space="0" w:color="auto"/>
          </w:divBdr>
          <w:divsChild>
            <w:div w:id="76636421">
              <w:marLeft w:val="0"/>
              <w:marRight w:val="0"/>
              <w:marTop w:val="0"/>
              <w:marBottom w:val="0"/>
              <w:divBdr>
                <w:top w:val="none" w:sz="0" w:space="0" w:color="auto"/>
                <w:left w:val="none" w:sz="0" w:space="0" w:color="auto"/>
                <w:bottom w:val="none" w:sz="0" w:space="0" w:color="auto"/>
                <w:right w:val="none" w:sz="0" w:space="0" w:color="auto"/>
              </w:divBdr>
              <w:divsChild>
                <w:div w:id="1648701130">
                  <w:marLeft w:val="0"/>
                  <w:marRight w:val="0"/>
                  <w:marTop w:val="0"/>
                  <w:marBottom w:val="0"/>
                  <w:divBdr>
                    <w:top w:val="none" w:sz="0" w:space="0" w:color="auto"/>
                    <w:left w:val="none" w:sz="0" w:space="0" w:color="auto"/>
                    <w:bottom w:val="none" w:sz="0" w:space="0" w:color="auto"/>
                    <w:right w:val="none" w:sz="0" w:space="0" w:color="auto"/>
                  </w:divBdr>
                  <w:divsChild>
                    <w:div w:id="2133089552">
                      <w:marLeft w:val="0"/>
                      <w:marRight w:val="0"/>
                      <w:marTop w:val="0"/>
                      <w:marBottom w:val="0"/>
                      <w:divBdr>
                        <w:top w:val="none" w:sz="0" w:space="0" w:color="auto"/>
                        <w:left w:val="none" w:sz="0" w:space="0" w:color="auto"/>
                        <w:bottom w:val="none" w:sz="0" w:space="0" w:color="auto"/>
                        <w:right w:val="none" w:sz="0" w:space="0" w:color="auto"/>
                      </w:divBdr>
                      <w:divsChild>
                        <w:div w:id="867186465">
                          <w:marLeft w:val="0"/>
                          <w:marRight w:val="0"/>
                          <w:marTop w:val="0"/>
                          <w:marBottom w:val="0"/>
                          <w:divBdr>
                            <w:top w:val="none" w:sz="0" w:space="0" w:color="auto"/>
                            <w:left w:val="none" w:sz="0" w:space="0" w:color="auto"/>
                            <w:bottom w:val="none" w:sz="0" w:space="0" w:color="auto"/>
                            <w:right w:val="none" w:sz="0" w:space="0" w:color="auto"/>
                          </w:divBdr>
                          <w:divsChild>
                            <w:div w:id="333651811">
                              <w:marLeft w:val="0"/>
                              <w:marRight w:val="0"/>
                              <w:marTop w:val="0"/>
                              <w:marBottom w:val="0"/>
                              <w:divBdr>
                                <w:top w:val="none" w:sz="0" w:space="0" w:color="auto"/>
                                <w:left w:val="none" w:sz="0" w:space="0" w:color="auto"/>
                                <w:bottom w:val="none" w:sz="0" w:space="0" w:color="auto"/>
                                <w:right w:val="none" w:sz="0" w:space="0" w:color="auto"/>
                              </w:divBdr>
                              <w:divsChild>
                                <w:div w:id="255983910">
                                  <w:marLeft w:val="0"/>
                                  <w:marRight w:val="0"/>
                                  <w:marTop w:val="0"/>
                                  <w:marBottom w:val="0"/>
                                  <w:divBdr>
                                    <w:top w:val="none" w:sz="0" w:space="0" w:color="auto"/>
                                    <w:left w:val="none" w:sz="0" w:space="0" w:color="auto"/>
                                    <w:bottom w:val="none" w:sz="0" w:space="0" w:color="auto"/>
                                    <w:right w:val="none" w:sz="0" w:space="0" w:color="auto"/>
                                  </w:divBdr>
                                  <w:divsChild>
                                    <w:div w:id="2034918130">
                                      <w:marLeft w:val="0"/>
                                      <w:marRight w:val="0"/>
                                      <w:marTop w:val="0"/>
                                      <w:marBottom w:val="0"/>
                                      <w:divBdr>
                                        <w:top w:val="none" w:sz="0" w:space="0" w:color="auto"/>
                                        <w:left w:val="none" w:sz="0" w:space="0" w:color="auto"/>
                                        <w:bottom w:val="none" w:sz="0" w:space="0" w:color="auto"/>
                                        <w:right w:val="none" w:sz="0" w:space="0" w:color="auto"/>
                                      </w:divBdr>
                                      <w:divsChild>
                                        <w:div w:id="1036156756">
                                          <w:marLeft w:val="0"/>
                                          <w:marRight w:val="0"/>
                                          <w:marTop w:val="0"/>
                                          <w:marBottom w:val="0"/>
                                          <w:divBdr>
                                            <w:top w:val="none" w:sz="0" w:space="0" w:color="auto"/>
                                            <w:left w:val="none" w:sz="0" w:space="0" w:color="auto"/>
                                            <w:bottom w:val="none" w:sz="0" w:space="0" w:color="auto"/>
                                            <w:right w:val="none" w:sz="0" w:space="0" w:color="auto"/>
                                          </w:divBdr>
                                          <w:divsChild>
                                            <w:div w:id="20229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6259867">
      <w:bodyDiv w:val="1"/>
      <w:marLeft w:val="0"/>
      <w:marRight w:val="0"/>
      <w:marTop w:val="0"/>
      <w:marBottom w:val="0"/>
      <w:divBdr>
        <w:top w:val="none" w:sz="0" w:space="0" w:color="auto"/>
        <w:left w:val="none" w:sz="0" w:space="0" w:color="auto"/>
        <w:bottom w:val="none" w:sz="0" w:space="0" w:color="auto"/>
        <w:right w:val="none" w:sz="0" w:space="0" w:color="auto"/>
      </w:divBdr>
      <w:divsChild>
        <w:div w:id="1049457140">
          <w:marLeft w:val="0"/>
          <w:marRight w:val="0"/>
          <w:marTop w:val="0"/>
          <w:marBottom w:val="0"/>
          <w:divBdr>
            <w:top w:val="none" w:sz="0" w:space="0" w:color="auto"/>
            <w:left w:val="none" w:sz="0" w:space="0" w:color="auto"/>
            <w:bottom w:val="none" w:sz="0" w:space="0" w:color="auto"/>
            <w:right w:val="none" w:sz="0" w:space="0" w:color="auto"/>
          </w:divBdr>
          <w:divsChild>
            <w:div w:id="465439803">
              <w:marLeft w:val="0"/>
              <w:marRight w:val="0"/>
              <w:marTop w:val="0"/>
              <w:marBottom w:val="0"/>
              <w:divBdr>
                <w:top w:val="none" w:sz="0" w:space="0" w:color="auto"/>
                <w:left w:val="none" w:sz="0" w:space="0" w:color="auto"/>
                <w:bottom w:val="none" w:sz="0" w:space="0" w:color="auto"/>
                <w:right w:val="none" w:sz="0" w:space="0" w:color="auto"/>
              </w:divBdr>
              <w:divsChild>
                <w:div w:id="158891434">
                  <w:marLeft w:val="0"/>
                  <w:marRight w:val="0"/>
                  <w:marTop w:val="0"/>
                  <w:marBottom w:val="0"/>
                  <w:divBdr>
                    <w:top w:val="none" w:sz="0" w:space="0" w:color="auto"/>
                    <w:left w:val="none" w:sz="0" w:space="0" w:color="auto"/>
                    <w:bottom w:val="none" w:sz="0" w:space="0" w:color="auto"/>
                    <w:right w:val="none" w:sz="0" w:space="0" w:color="auto"/>
                  </w:divBdr>
                  <w:divsChild>
                    <w:div w:id="1831171801">
                      <w:marLeft w:val="0"/>
                      <w:marRight w:val="0"/>
                      <w:marTop w:val="0"/>
                      <w:marBottom w:val="0"/>
                      <w:divBdr>
                        <w:top w:val="none" w:sz="0" w:space="0" w:color="auto"/>
                        <w:left w:val="none" w:sz="0" w:space="0" w:color="auto"/>
                        <w:bottom w:val="none" w:sz="0" w:space="0" w:color="auto"/>
                        <w:right w:val="none" w:sz="0" w:space="0" w:color="auto"/>
                      </w:divBdr>
                      <w:divsChild>
                        <w:div w:id="1978413122">
                          <w:marLeft w:val="0"/>
                          <w:marRight w:val="0"/>
                          <w:marTop w:val="0"/>
                          <w:marBottom w:val="0"/>
                          <w:divBdr>
                            <w:top w:val="none" w:sz="0" w:space="0" w:color="auto"/>
                            <w:left w:val="none" w:sz="0" w:space="0" w:color="auto"/>
                            <w:bottom w:val="none" w:sz="0" w:space="0" w:color="auto"/>
                            <w:right w:val="none" w:sz="0" w:space="0" w:color="auto"/>
                          </w:divBdr>
                          <w:divsChild>
                            <w:div w:id="1216503961">
                              <w:marLeft w:val="0"/>
                              <w:marRight w:val="0"/>
                              <w:marTop w:val="0"/>
                              <w:marBottom w:val="0"/>
                              <w:divBdr>
                                <w:top w:val="none" w:sz="0" w:space="0" w:color="auto"/>
                                <w:left w:val="none" w:sz="0" w:space="0" w:color="auto"/>
                                <w:bottom w:val="none" w:sz="0" w:space="0" w:color="auto"/>
                                <w:right w:val="none" w:sz="0" w:space="0" w:color="auto"/>
                              </w:divBdr>
                              <w:divsChild>
                                <w:div w:id="167906954">
                                  <w:marLeft w:val="0"/>
                                  <w:marRight w:val="0"/>
                                  <w:marTop w:val="0"/>
                                  <w:marBottom w:val="0"/>
                                  <w:divBdr>
                                    <w:top w:val="none" w:sz="0" w:space="0" w:color="auto"/>
                                    <w:left w:val="none" w:sz="0" w:space="0" w:color="auto"/>
                                    <w:bottom w:val="none" w:sz="0" w:space="0" w:color="auto"/>
                                    <w:right w:val="none" w:sz="0" w:space="0" w:color="auto"/>
                                  </w:divBdr>
                                  <w:divsChild>
                                    <w:div w:id="68043517">
                                      <w:marLeft w:val="0"/>
                                      <w:marRight w:val="0"/>
                                      <w:marTop w:val="0"/>
                                      <w:marBottom w:val="0"/>
                                      <w:divBdr>
                                        <w:top w:val="none" w:sz="0" w:space="0" w:color="auto"/>
                                        <w:left w:val="none" w:sz="0" w:space="0" w:color="auto"/>
                                        <w:bottom w:val="none" w:sz="0" w:space="0" w:color="auto"/>
                                        <w:right w:val="none" w:sz="0" w:space="0" w:color="auto"/>
                                      </w:divBdr>
                                      <w:divsChild>
                                        <w:div w:id="1313633422">
                                          <w:marLeft w:val="0"/>
                                          <w:marRight w:val="0"/>
                                          <w:marTop w:val="0"/>
                                          <w:marBottom w:val="0"/>
                                          <w:divBdr>
                                            <w:top w:val="none" w:sz="0" w:space="0" w:color="auto"/>
                                            <w:left w:val="none" w:sz="0" w:space="0" w:color="auto"/>
                                            <w:bottom w:val="none" w:sz="0" w:space="0" w:color="auto"/>
                                            <w:right w:val="none" w:sz="0" w:space="0" w:color="auto"/>
                                          </w:divBdr>
                                          <w:divsChild>
                                            <w:div w:id="11272454">
                                              <w:marLeft w:val="0"/>
                                              <w:marRight w:val="0"/>
                                              <w:marTop w:val="0"/>
                                              <w:marBottom w:val="0"/>
                                              <w:divBdr>
                                                <w:top w:val="none" w:sz="0" w:space="0" w:color="auto"/>
                                                <w:left w:val="none" w:sz="0" w:space="0" w:color="auto"/>
                                                <w:bottom w:val="none" w:sz="0" w:space="0" w:color="auto"/>
                                                <w:right w:val="none" w:sz="0" w:space="0" w:color="auto"/>
                                              </w:divBdr>
                                              <w:divsChild>
                                                <w:div w:id="18390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924682">
                                  <w:marLeft w:val="0"/>
                                  <w:marRight w:val="0"/>
                                  <w:marTop w:val="0"/>
                                  <w:marBottom w:val="0"/>
                                  <w:divBdr>
                                    <w:top w:val="none" w:sz="0" w:space="0" w:color="auto"/>
                                    <w:left w:val="none" w:sz="0" w:space="0" w:color="auto"/>
                                    <w:bottom w:val="none" w:sz="0" w:space="0" w:color="auto"/>
                                    <w:right w:val="none" w:sz="0" w:space="0" w:color="auto"/>
                                  </w:divBdr>
                                  <w:divsChild>
                                    <w:div w:id="2019036528">
                                      <w:marLeft w:val="0"/>
                                      <w:marRight w:val="0"/>
                                      <w:marTop w:val="0"/>
                                      <w:marBottom w:val="0"/>
                                      <w:divBdr>
                                        <w:top w:val="none" w:sz="0" w:space="0" w:color="auto"/>
                                        <w:left w:val="none" w:sz="0" w:space="0" w:color="auto"/>
                                        <w:bottom w:val="none" w:sz="0" w:space="0" w:color="auto"/>
                                        <w:right w:val="none" w:sz="0" w:space="0" w:color="auto"/>
                                      </w:divBdr>
                                      <w:divsChild>
                                        <w:div w:id="339284409">
                                          <w:marLeft w:val="0"/>
                                          <w:marRight w:val="0"/>
                                          <w:marTop w:val="0"/>
                                          <w:marBottom w:val="0"/>
                                          <w:divBdr>
                                            <w:top w:val="none" w:sz="0" w:space="0" w:color="auto"/>
                                            <w:left w:val="none" w:sz="0" w:space="0" w:color="auto"/>
                                            <w:bottom w:val="none" w:sz="0" w:space="0" w:color="auto"/>
                                            <w:right w:val="none" w:sz="0" w:space="0" w:color="auto"/>
                                          </w:divBdr>
                                          <w:divsChild>
                                            <w:div w:id="1087187254">
                                              <w:marLeft w:val="0"/>
                                              <w:marRight w:val="0"/>
                                              <w:marTop w:val="0"/>
                                              <w:marBottom w:val="0"/>
                                              <w:divBdr>
                                                <w:top w:val="none" w:sz="0" w:space="0" w:color="auto"/>
                                                <w:left w:val="none" w:sz="0" w:space="0" w:color="auto"/>
                                                <w:bottom w:val="none" w:sz="0" w:space="0" w:color="auto"/>
                                                <w:right w:val="none" w:sz="0" w:space="0" w:color="auto"/>
                                              </w:divBdr>
                                              <w:divsChild>
                                                <w:div w:id="363558889">
                                                  <w:marLeft w:val="0"/>
                                                  <w:marRight w:val="0"/>
                                                  <w:marTop w:val="0"/>
                                                  <w:marBottom w:val="0"/>
                                                  <w:divBdr>
                                                    <w:top w:val="none" w:sz="0" w:space="0" w:color="auto"/>
                                                    <w:left w:val="none" w:sz="0" w:space="0" w:color="auto"/>
                                                    <w:bottom w:val="none" w:sz="0" w:space="0" w:color="auto"/>
                                                    <w:right w:val="none" w:sz="0" w:space="0" w:color="auto"/>
                                                  </w:divBdr>
                                                  <w:divsChild>
                                                    <w:div w:id="842086841">
                                                      <w:marLeft w:val="0"/>
                                                      <w:marRight w:val="0"/>
                                                      <w:marTop w:val="0"/>
                                                      <w:marBottom w:val="0"/>
                                                      <w:divBdr>
                                                        <w:top w:val="none" w:sz="0" w:space="0" w:color="auto"/>
                                                        <w:left w:val="none" w:sz="0" w:space="0" w:color="auto"/>
                                                        <w:bottom w:val="none" w:sz="0" w:space="0" w:color="auto"/>
                                                        <w:right w:val="none" w:sz="0" w:space="0" w:color="auto"/>
                                                      </w:divBdr>
                                                      <w:divsChild>
                                                        <w:div w:id="1475996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109110">
                                  <w:marLeft w:val="0"/>
                                  <w:marRight w:val="0"/>
                                  <w:marTop w:val="0"/>
                                  <w:marBottom w:val="0"/>
                                  <w:divBdr>
                                    <w:top w:val="none" w:sz="0" w:space="0" w:color="auto"/>
                                    <w:left w:val="none" w:sz="0" w:space="0" w:color="auto"/>
                                    <w:bottom w:val="none" w:sz="0" w:space="0" w:color="auto"/>
                                    <w:right w:val="none" w:sz="0" w:space="0" w:color="auto"/>
                                  </w:divBdr>
                                  <w:divsChild>
                                    <w:div w:id="1083722982">
                                      <w:marLeft w:val="0"/>
                                      <w:marRight w:val="0"/>
                                      <w:marTop w:val="0"/>
                                      <w:marBottom w:val="0"/>
                                      <w:divBdr>
                                        <w:top w:val="none" w:sz="0" w:space="0" w:color="auto"/>
                                        <w:left w:val="none" w:sz="0" w:space="0" w:color="auto"/>
                                        <w:bottom w:val="none" w:sz="0" w:space="0" w:color="auto"/>
                                        <w:right w:val="none" w:sz="0" w:space="0" w:color="auto"/>
                                      </w:divBdr>
                                      <w:divsChild>
                                        <w:div w:id="1071854270">
                                          <w:marLeft w:val="0"/>
                                          <w:marRight w:val="0"/>
                                          <w:marTop w:val="0"/>
                                          <w:marBottom w:val="0"/>
                                          <w:divBdr>
                                            <w:top w:val="none" w:sz="0" w:space="0" w:color="auto"/>
                                            <w:left w:val="none" w:sz="0" w:space="0" w:color="auto"/>
                                            <w:bottom w:val="none" w:sz="0" w:space="0" w:color="auto"/>
                                            <w:right w:val="none" w:sz="0" w:space="0" w:color="auto"/>
                                          </w:divBdr>
                                          <w:divsChild>
                                            <w:div w:id="1041515546">
                                              <w:marLeft w:val="0"/>
                                              <w:marRight w:val="0"/>
                                              <w:marTop w:val="0"/>
                                              <w:marBottom w:val="0"/>
                                              <w:divBdr>
                                                <w:top w:val="none" w:sz="0" w:space="0" w:color="auto"/>
                                                <w:left w:val="none" w:sz="0" w:space="0" w:color="auto"/>
                                                <w:bottom w:val="none" w:sz="0" w:space="0" w:color="auto"/>
                                                <w:right w:val="none" w:sz="0" w:space="0" w:color="auto"/>
                                              </w:divBdr>
                                              <w:divsChild>
                                                <w:div w:id="83206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977776">
                                  <w:marLeft w:val="0"/>
                                  <w:marRight w:val="0"/>
                                  <w:marTop w:val="0"/>
                                  <w:marBottom w:val="0"/>
                                  <w:divBdr>
                                    <w:top w:val="none" w:sz="0" w:space="0" w:color="auto"/>
                                    <w:left w:val="none" w:sz="0" w:space="0" w:color="auto"/>
                                    <w:bottom w:val="none" w:sz="0" w:space="0" w:color="auto"/>
                                    <w:right w:val="none" w:sz="0" w:space="0" w:color="auto"/>
                                  </w:divBdr>
                                  <w:divsChild>
                                    <w:div w:id="156699013">
                                      <w:marLeft w:val="0"/>
                                      <w:marRight w:val="0"/>
                                      <w:marTop w:val="0"/>
                                      <w:marBottom w:val="0"/>
                                      <w:divBdr>
                                        <w:top w:val="none" w:sz="0" w:space="0" w:color="auto"/>
                                        <w:left w:val="none" w:sz="0" w:space="0" w:color="auto"/>
                                        <w:bottom w:val="none" w:sz="0" w:space="0" w:color="auto"/>
                                        <w:right w:val="none" w:sz="0" w:space="0" w:color="auto"/>
                                      </w:divBdr>
                                      <w:divsChild>
                                        <w:div w:id="441730416">
                                          <w:marLeft w:val="0"/>
                                          <w:marRight w:val="0"/>
                                          <w:marTop w:val="0"/>
                                          <w:marBottom w:val="0"/>
                                          <w:divBdr>
                                            <w:top w:val="none" w:sz="0" w:space="0" w:color="auto"/>
                                            <w:left w:val="none" w:sz="0" w:space="0" w:color="auto"/>
                                            <w:bottom w:val="none" w:sz="0" w:space="0" w:color="auto"/>
                                            <w:right w:val="none" w:sz="0" w:space="0" w:color="auto"/>
                                          </w:divBdr>
                                          <w:divsChild>
                                            <w:div w:id="698774707">
                                              <w:marLeft w:val="0"/>
                                              <w:marRight w:val="0"/>
                                              <w:marTop w:val="0"/>
                                              <w:marBottom w:val="0"/>
                                              <w:divBdr>
                                                <w:top w:val="none" w:sz="0" w:space="0" w:color="auto"/>
                                                <w:left w:val="none" w:sz="0" w:space="0" w:color="auto"/>
                                                <w:bottom w:val="none" w:sz="0" w:space="0" w:color="auto"/>
                                                <w:right w:val="none" w:sz="0" w:space="0" w:color="auto"/>
                                              </w:divBdr>
                                              <w:divsChild>
                                                <w:div w:id="1801260554">
                                                  <w:marLeft w:val="0"/>
                                                  <w:marRight w:val="0"/>
                                                  <w:marTop w:val="0"/>
                                                  <w:marBottom w:val="0"/>
                                                  <w:divBdr>
                                                    <w:top w:val="none" w:sz="0" w:space="0" w:color="auto"/>
                                                    <w:left w:val="none" w:sz="0" w:space="0" w:color="auto"/>
                                                    <w:bottom w:val="none" w:sz="0" w:space="0" w:color="auto"/>
                                                    <w:right w:val="none" w:sz="0" w:space="0" w:color="auto"/>
                                                  </w:divBdr>
                                                  <w:divsChild>
                                                    <w:div w:id="214730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527945">
                                  <w:marLeft w:val="0"/>
                                  <w:marRight w:val="0"/>
                                  <w:marTop w:val="0"/>
                                  <w:marBottom w:val="0"/>
                                  <w:divBdr>
                                    <w:top w:val="none" w:sz="0" w:space="0" w:color="auto"/>
                                    <w:left w:val="none" w:sz="0" w:space="0" w:color="auto"/>
                                    <w:bottom w:val="none" w:sz="0" w:space="0" w:color="auto"/>
                                    <w:right w:val="none" w:sz="0" w:space="0" w:color="auto"/>
                                  </w:divBdr>
                                  <w:divsChild>
                                    <w:div w:id="258100394">
                                      <w:marLeft w:val="0"/>
                                      <w:marRight w:val="0"/>
                                      <w:marTop w:val="0"/>
                                      <w:marBottom w:val="0"/>
                                      <w:divBdr>
                                        <w:top w:val="none" w:sz="0" w:space="0" w:color="auto"/>
                                        <w:left w:val="none" w:sz="0" w:space="0" w:color="auto"/>
                                        <w:bottom w:val="none" w:sz="0" w:space="0" w:color="auto"/>
                                        <w:right w:val="none" w:sz="0" w:space="0" w:color="auto"/>
                                      </w:divBdr>
                                      <w:divsChild>
                                        <w:div w:id="1378236654">
                                          <w:marLeft w:val="0"/>
                                          <w:marRight w:val="0"/>
                                          <w:marTop w:val="0"/>
                                          <w:marBottom w:val="0"/>
                                          <w:divBdr>
                                            <w:top w:val="none" w:sz="0" w:space="0" w:color="auto"/>
                                            <w:left w:val="none" w:sz="0" w:space="0" w:color="auto"/>
                                            <w:bottom w:val="none" w:sz="0" w:space="0" w:color="auto"/>
                                            <w:right w:val="none" w:sz="0" w:space="0" w:color="auto"/>
                                          </w:divBdr>
                                          <w:divsChild>
                                            <w:div w:id="1520043034">
                                              <w:marLeft w:val="0"/>
                                              <w:marRight w:val="0"/>
                                              <w:marTop w:val="0"/>
                                              <w:marBottom w:val="0"/>
                                              <w:divBdr>
                                                <w:top w:val="none" w:sz="0" w:space="0" w:color="auto"/>
                                                <w:left w:val="none" w:sz="0" w:space="0" w:color="auto"/>
                                                <w:bottom w:val="none" w:sz="0" w:space="0" w:color="auto"/>
                                                <w:right w:val="none" w:sz="0" w:space="0" w:color="auto"/>
                                              </w:divBdr>
                                              <w:divsChild>
                                                <w:div w:id="7612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44355">
                                  <w:marLeft w:val="0"/>
                                  <w:marRight w:val="0"/>
                                  <w:marTop w:val="0"/>
                                  <w:marBottom w:val="0"/>
                                  <w:divBdr>
                                    <w:top w:val="none" w:sz="0" w:space="0" w:color="auto"/>
                                    <w:left w:val="none" w:sz="0" w:space="0" w:color="auto"/>
                                    <w:bottom w:val="none" w:sz="0" w:space="0" w:color="auto"/>
                                    <w:right w:val="none" w:sz="0" w:space="0" w:color="auto"/>
                                  </w:divBdr>
                                  <w:divsChild>
                                    <w:div w:id="747313957">
                                      <w:marLeft w:val="0"/>
                                      <w:marRight w:val="0"/>
                                      <w:marTop w:val="0"/>
                                      <w:marBottom w:val="0"/>
                                      <w:divBdr>
                                        <w:top w:val="none" w:sz="0" w:space="0" w:color="auto"/>
                                        <w:left w:val="none" w:sz="0" w:space="0" w:color="auto"/>
                                        <w:bottom w:val="none" w:sz="0" w:space="0" w:color="auto"/>
                                        <w:right w:val="none" w:sz="0" w:space="0" w:color="auto"/>
                                      </w:divBdr>
                                      <w:divsChild>
                                        <w:div w:id="419301051">
                                          <w:marLeft w:val="0"/>
                                          <w:marRight w:val="0"/>
                                          <w:marTop w:val="0"/>
                                          <w:marBottom w:val="0"/>
                                          <w:divBdr>
                                            <w:top w:val="none" w:sz="0" w:space="0" w:color="auto"/>
                                            <w:left w:val="none" w:sz="0" w:space="0" w:color="auto"/>
                                            <w:bottom w:val="none" w:sz="0" w:space="0" w:color="auto"/>
                                            <w:right w:val="none" w:sz="0" w:space="0" w:color="auto"/>
                                          </w:divBdr>
                                          <w:divsChild>
                                            <w:div w:id="1217819713">
                                              <w:marLeft w:val="0"/>
                                              <w:marRight w:val="0"/>
                                              <w:marTop w:val="0"/>
                                              <w:marBottom w:val="0"/>
                                              <w:divBdr>
                                                <w:top w:val="none" w:sz="0" w:space="0" w:color="auto"/>
                                                <w:left w:val="none" w:sz="0" w:space="0" w:color="auto"/>
                                                <w:bottom w:val="none" w:sz="0" w:space="0" w:color="auto"/>
                                                <w:right w:val="none" w:sz="0" w:space="0" w:color="auto"/>
                                              </w:divBdr>
                                              <w:divsChild>
                                                <w:div w:id="671487450">
                                                  <w:marLeft w:val="0"/>
                                                  <w:marRight w:val="0"/>
                                                  <w:marTop w:val="0"/>
                                                  <w:marBottom w:val="0"/>
                                                  <w:divBdr>
                                                    <w:top w:val="none" w:sz="0" w:space="0" w:color="auto"/>
                                                    <w:left w:val="none" w:sz="0" w:space="0" w:color="auto"/>
                                                    <w:bottom w:val="none" w:sz="0" w:space="0" w:color="auto"/>
                                                    <w:right w:val="none" w:sz="0" w:space="0" w:color="auto"/>
                                                  </w:divBdr>
                                                  <w:divsChild>
                                                    <w:div w:id="733092203">
                                                      <w:marLeft w:val="0"/>
                                                      <w:marRight w:val="0"/>
                                                      <w:marTop w:val="0"/>
                                                      <w:marBottom w:val="0"/>
                                                      <w:divBdr>
                                                        <w:top w:val="none" w:sz="0" w:space="0" w:color="auto"/>
                                                        <w:left w:val="none" w:sz="0" w:space="0" w:color="auto"/>
                                                        <w:bottom w:val="none" w:sz="0" w:space="0" w:color="auto"/>
                                                        <w:right w:val="none" w:sz="0" w:space="0" w:color="auto"/>
                                                      </w:divBdr>
                                                      <w:divsChild>
                                                        <w:div w:id="15922738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109370">
                              <w:marLeft w:val="0"/>
                              <w:marRight w:val="0"/>
                              <w:marTop w:val="0"/>
                              <w:marBottom w:val="0"/>
                              <w:divBdr>
                                <w:top w:val="none" w:sz="0" w:space="0" w:color="auto"/>
                                <w:left w:val="none" w:sz="0" w:space="0" w:color="auto"/>
                                <w:bottom w:val="none" w:sz="0" w:space="0" w:color="auto"/>
                                <w:right w:val="none" w:sz="0" w:space="0" w:color="auto"/>
                              </w:divBdr>
                              <w:divsChild>
                                <w:div w:id="529611954">
                                  <w:marLeft w:val="0"/>
                                  <w:marRight w:val="0"/>
                                  <w:marTop w:val="0"/>
                                  <w:marBottom w:val="0"/>
                                  <w:divBdr>
                                    <w:top w:val="none" w:sz="0" w:space="0" w:color="auto"/>
                                    <w:left w:val="none" w:sz="0" w:space="0" w:color="auto"/>
                                    <w:bottom w:val="none" w:sz="0" w:space="0" w:color="auto"/>
                                    <w:right w:val="none" w:sz="0" w:space="0" w:color="auto"/>
                                  </w:divBdr>
                                  <w:divsChild>
                                    <w:div w:id="240876380">
                                      <w:marLeft w:val="0"/>
                                      <w:marRight w:val="0"/>
                                      <w:marTop w:val="0"/>
                                      <w:marBottom w:val="0"/>
                                      <w:divBdr>
                                        <w:top w:val="none" w:sz="0" w:space="0" w:color="auto"/>
                                        <w:left w:val="none" w:sz="0" w:space="0" w:color="auto"/>
                                        <w:bottom w:val="none" w:sz="0" w:space="0" w:color="auto"/>
                                        <w:right w:val="none" w:sz="0" w:space="0" w:color="auto"/>
                                      </w:divBdr>
                                      <w:divsChild>
                                        <w:div w:id="435445992">
                                          <w:marLeft w:val="0"/>
                                          <w:marRight w:val="0"/>
                                          <w:marTop w:val="0"/>
                                          <w:marBottom w:val="0"/>
                                          <w:divBdr>
                                            <w:top w:val="none" w:sz="0" w:space="0" w:color="auto"/>
                                            <w:left w:val="none" w:sz="0" w:space="0" w:color="auto"/>
                                            <w:bottom w:val="none" w:sz="0" w:space="0" w:color="auto"/>
                                            <w:right w:val="none" w:sz="0" w:space="0" w:color="auto"/>
                                          </w:divBdr>
                                          <w:divsChild>
                                            <w:div w:id="244341767">
                                              <w:marLeft w:val="0"/>
                                              <w:marRight w:val="0"/>
                                              <w:marTop w:val="0"/>
                                              <w:marBottom w:val="225"/>
                                              <w:divBdr>
                                                <w:top w:val="single" w:sz="6" w:space="0" w:color="DDDDDD"/>
                                                <w:left w:val="none" w:sz="0" w:space="0" w:color="auto"/>
                                                <w:bottom w:val="none" w:sz="0" w:space="0" w:color="auto"/>
                                                <w:right w:val="none" w:sz="0" w:space="0" w:color="auto"/>
                                              </w:divBdr>
                                              <w:divsChild>
                                                <w:div w:id="1549997147">
                                                  <w:marLeft w:val="0"/>
                                                  <w:marRight w:val="0"/>
                                                  <w:marTop w:val="0"/>
                                                  <w:marBottom w:val="0"/>
                                                  <w:divBdr>
                                                    <w:top w:val="none" w:sz="0" w:space="0" w:color="auto"/>
                                                    <w:left w:val="none" w:sz="0" w:space="0" w:color="auto"/>
                                                    <w:bottom w:val="none" w:sz="0" w:space="0" w:color="auto"/>
                                                    <w:right w:val="none" w:sz="0" w:space="0" w:color="auto"/>
                                                  </w:divBdr>
                                                </w:div>
                                                <w:div w:id="1730225201">
                                                  <w:marLeft w:val="0"/>
                                                  <w:marRight w:val="0"/>
                                                  <w:marTop w:val="0"/>
                                                  <w:marBottom w:val="0"/>
                                                  <w:divBdr>
                                                    <w:top w:val="none" w:sz="0" w:space="0" w:color="auto"/>
                                                    <w:left w:val="none" w:sz="0" w:space="0" w:color="auto"/>
                                                    <w:bottom w:val="none" w:sz="0" w:space="0" w:color="auto"/>
                                                    <w:right w:val="none" w:sz="0" w:space="0" w:color="auto"/>
                                                  </w:divBdr>
                                                </w:div>
                                              </w:divsChild>
                                            </w:div>
                                            <w:div w:id="556165044">
                                              <w:marLeft w:val="0"/>
                                              <w:marRight w:val="0"/>
                                              <w:marTop w:val="0"/>
                                              <w:marBottom w:val="0"/>
                                              <w:divBdr>
                                                <w:top w:val="none" w:sz="0" w:space="0" w:color="auto"/>
                                                <w:left w:val="none" w:sz="0" w:space="0" w:color="auto"/>
                                                <w:bottom w:val="none" w:sz="0" w:space="0" w:color="auto"/>
                                                <w:right w:val="none" w:sz="0" w:space="0" w:color="auto"/>
                                              </w:divBdr>
                                            </w:div>
                                          </w:divsChild>
                                        </w:div>
                                        <w:div w:id="590623716">
                                          <w:marLeft w:val="0"/>
                                          <w:marRight w:val="0"/>
                                          <w:marTop w:val="0"/>
                                          <w:marBottom w:val="0"/>
                                          <w:divBdr>
                                            <w:top w:val="none" w:sz="0" w:space="0" w:color="auto"/>
                                            <w:left w:val="none" w:sz="0" w:space="0" w:color="auto"/>
                                            <w:bottom w:val="none" w:sz="0" w:space="0" w:color="auto"/>
                                            <w:right w:val="none" w:sz="0" w:space="0" w:color="auto"/>
                                          </w:divBdr>
                                          <w:divsChild>
                                            <w:div w:id="720980344">
                                              <w:marLeft w:val="0"/>
                                              <w:marRight w:val="0"/>
                                              <w:marTop w:val="0"/>
                                              <w:marBottom w:val="0"/>
                                              <w:divBdr>
                                                <w:top w:val="none" w:sz="0" w:space="0" w:color="auto"/>
                                                <w:left w:val="none" w:sz="0" w:space="0" w:color="auto"/>
                                                <w:bottom w:val="none" w:sz="0" w:space="0" w:color="auto"/>
                                                <w:right w:val="none" w:sz="0" w:space="0" w:color="auto"/>
                                              </w:divBdr>
                                            </w:div>
                                            <w:div w:id="848443367">
                                              <w:marLeft w:val="0"/>
                                              <w:marRight w:val="0"/>
                                              <w:marTop w:val="0"/>
                                              <w:marBottom w:val="225"/>
                                              <w:divBdr>
                                                <w:top w:val="single" w:sz="6" w:space="0" w:color="DDDDDD"/>
                                                <w:left w:val="none" w:sz="0" w:space="0" w:color="auto"/>
                                                <w:bottom w:val="none" w:sz="0" w:space="0" w:color="auto"/>
                                                <w:right w:val="none" w:sz="0" w:space="0" w:color="auto"/>
                                              </w:divBdr>
                                              <w:divsChild>
                                                <w:div w:id="169372430">
                                                  <w:marLeft w:val="0"/>
                                                  <w:marRight w:val="0"/>
                                                  <w:marTop w:val="0"/>
                                                  <w:marBottom w:val="0"/>
                                                  <w:divBdr>
                                                    <w:top w:val="none" w:sz="0" w:space="0" w:color="auto"/>
                                                    <w:left w:val="none" w:sz="0" w:space="0" w:color="auto"/>
                                                    <w:bottom w:val="none" w:sz="0" w:space="0" w:color="auto"/>
                                                    <w:right w:val="none" w:sz="0" w:space="0" w:color="auto"/>
                                                  </w:divBdr>
                                                </w:div>
                                                <w:div w:id="24045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39464">
                                          <w:marLeft w:val="0"/>
                                          <w:marRight w:val="0"/>
                                          <w:marTop w:val="0"/>
                                          <w:marBottom w:val="0"/>
                                          <w:divBdr>
                                            <w:top w:val="none" w:sz="0" w:space="0" w:color="auto"/>
                                            <w:left w:val="none" w:sz="0" w:space="0" w:color="auto"/>
                                            <w:bottom w:val="none" w:sz="0" w:space="0" w:color="auto"/>
                                            <w:right w:val="none" w:sz="0" w:space="0" w:color="auto"/>
                                          </w:divBdr>
                                          <w:divsChild>
                                            <w:div w:id="412357715">
                                              <w:marLeft w:val="0"/>
                                              <w:marRight w:val="0"/>
                                              <w:marTop w:val="0"/>
                                              <w:marBottom w:val="0"/>
                                              <w:divBdr>
                                                <w:top w:val="none" w:sz="0" w:space="0" w:color="auto"/>
                                                <w:left w:val="none" w:sz="0" w:space="0" w:color="auto"/>
                                                <w:bottom w:val="none" w:sz="0" w:space="0" w:color="auto"/>
                                                <w:right w:val="none" w:sz="0" w:space="0" w:color="auto"/>
                                              </w:divBdr>
                                              <w:divsChild>
                                                <w:div w:id="79286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447447">
                                          <w:marLeft w:val="0"/>
                                          <w:marRight w:val="0"/>
                                          <w:marTop w:val="0"/>
                                          <w:marBottom w:val="0"/>
                                          <w:divBdr>
                                            <w:top w:val="none" w:sz="0" w:space="0" w:color="auto"/>
                                            <w:left w:val="none" w:sz="0" w:space="0" w:color="auto"/>
                                            <w:bottom w:val="none" w:sz="0" w:space="0" w:color="auto"/>
                                            <w:right w:val="none" w:sz="0" w:space="0" w:color="auto"/>
                                          </w:divBdr>
                                          <w:divsChild>
                                            <w:div w:id="130025522">
                                              <w:marLeft w:val="0"/>
                                              <w:marRight w:val="0"/>
                                              <w:marTop w:val="0"/>
                                              <w:marBottom w:val="0"/>
                                              <w:divBdr>
                                                <w:top w:val="none" w:sz="0" w:space="0" w:color="auto"/>
                                                <w:left w:val="none" w:sz="0" w:space="0" w:color="auto"/>
                                                <w:bottom w:val="none" w:sz="0" w:space="0" w:color="auto"/>
                                                <w:right w:val="none" w:sz="0" w:space="0" w:color="auto"/>
                                              </w:divBdr>
                                            </w:div>
                                          </w:divsChild>
                                        </w:div>
                                        <w:div w:id="1224217485">
                                          <w:marLeft w:val="0"/>
                                          <w:marRight w:val="0"/>
                                          <w:marTop w:val="0"/>
                                          <w:marBottom w:val="0"/>
                                          <w:divBdr>
                                            <w:top w:val="none" w:sz="0" w:space="0" w:color="auto"/>
                                            <w:left w:val="none" w:sz="0" w:space="0" w:color="auto"/>
                                            <w:bottom w:val="none" w:sz="0" w:space="0" w:color="auto"/>
                                            <w:right w:val="none" w:sz="0" w:space="0" w:color="auto"/>
                                          </w:divBdr>
                                          <w:divsChild>
                                            <w:div w:id="1473984511">
                                              <w:marLeft w:val="0"/>
                                              <w:marRight w:val="0"/>
                                              <w:marTop w:val="0"/>
                                              <w:marBottom w:val="0"/>
                                              <w:divBdr>
                                                <w:top w:val="none" w:sz="0" w:space="0" w:color="auto"/>
                                                <w:left w:val="none" w:sz="0" w:space="0" w:color="auto"/>
                                                <w:bottom w:val="none" w:sz="0" w:space="0" w:color="auto"/>
                                                <w:right w:val="none" w:sz="0" w:space="0" w:color="auto"/>
                                              </w:divBdr>
                                            </w:div>
                                            <w:div w:id="2033993265">
                                              <w:marLeft w:val="0"/>
                                              <w:marRight w:val="0"/>
                                              <w:marTop w:val="0"/>
                                              <w:marBottom w:val="225"/>
                                              <w:divBdr>
                                                <w:top w:val="single" w:sz="6" w:space="0" w:color="DDDDDD"/>
                                                <w:left w:val="none" w:sz="0" w:space="0" w:color="auto"/>
                                                <w:bottom w:val="none" w:sz="0" w:space="0" w:color="auto"/>
                                                <w:right w:val="none" w:sz="0" w:space="0" w:color="auto"/>
                                              </w:divBdr>
                                              <w:divsChild>
                                                <w:div w:id="1589581">
                                                  <w:marLeft w:val="0"/>
                                                  <w:marRight w:val="0"/>
                                                  <w:marTop w:val="0"/>
                                                  <w:marBottom w:val="0"/>
                                                  <w:divBdr>
                                                    <w:top w:val="none" w:sz="0" w:space="0" w:color="auto"/>
                                                    <w:left w:val="none" w:sz="0" w:space="0" w:color="auto"/>
                                                    <w:bottom w:val="none" w:sz="0" w:space="0" w:color="auto"/>
                                                    <w:right w:val="none" w:sz="0" w:space="0" w:color="auto"/>
                                                  </w:divBdr>
                                                </w:div>
                                                <w:div w:id="11391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15796">
                                          <w:marLeft w:val="0"/>
                                          <w:marRight w:val="0"/>
                                          <w:marTop w:val="0"/>
                                          <w:marBottom w:val="0"/>
                                          <w:divBdr>
                                            <w:top w:val="none" w:sz="0" w:space="0" w:color="auto"/>
                                            <w:left w:val="none" w:sz="0" w:space="0" w:color="auto"/>
                                            <w:bottom w:val="none" w:sz="0" w:space="0" w:color="auto"/>
                                            <w:right w:val="none" w:sz="0" w:space="0" w:color="auto"/>
                                          </w:divBdr>
                                          <w:divsChild>
                                            <w:div w:id="446510056">
                                              <w:marLeft w:val="0"/>
                                              <w:marRight w:val="0"/>
                                              <w:marTop w:val="0"/>
                                              <w:marBottom w:val="0"/>
                                              <w:divBdr>
                                                <w:top w:val="none" w:sz="0" w:space="0" w:color="auto"/>
                                                <w:left w:val="none" w:sz="0" w:space="0" w:color="auto"/>
                                                <w:bottom w:val="none" w:sz="0" w:space="0" w:color="auto"/>
                                                <w:right w:val="none" w:sz="0" w:space="0" w:color="auto"/>
                                              </w:divBdr>
                                            </w:div>
                                            <w:div w:id="1290866182">
                                              <w:marLeft w:val="0"/>
                                              <w:marRight w:val="0"/>
                                              <w:marTop w:val="0"/>
                                              <w:marBottom w:val="225"/>
                                              <w:divBdr>
                                                <w:top w:val="single" w:sz="6" w:space="0" w:color="DDDDDD"/>
                                                <w:left w:val="none" w:sz="0" w:space="0" w:color="auto"/>
                                                <w:bottom w:val="none" w:sz="0" w:space="0" w:color="auto"/>
                                                <w:right w:val="none" w:sz="0" w:space="0" w:color="auto"/>
                                              </w:divBdr>
                                              <w:divsChild>
                                                <w:div w:id="759527808">
                                                  <w:marLeft w:val="0"/>
                                                  <w:marRight w:val="0"/>
                                                  <w:marTop w:val="0"/>
                                                  <w:marBottom w:val="0"/>
                                                  <w:divBdr>
                                                    <w:top w:val="none" w:sz="0" w:space="0" w:color="auto"/>
                                                    <w:left w:val="none" w:sz="0" w:space="0" w:color="auto"/>
                                                    <w:bottom w:val="none" w:sz="0" w:space="0" w:color="auto"/>
                                                    <w:right w:val="none" w:sz="0" w:space="0" w:color="auto"/>
                                                  </w:divBdr>
                                                </w:div>
                                                <w:div w:id="119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081555">
                                  <w:marLeft w:val="0"/>
                                  <w:marRight w:val="0"/>
                                  <w:marTop w:val="0"/>
                                  <w:marBottom w:val="0"/>
                                  <w:divBdr>
                                    <w:top w:val="none" w:sz="0" w:space="0" w:color="auto"/>
                                    <w:left w:val="none" w:sz="0" w:space="0" w:color="auto"/>
                                    <w:bottom w:val="none" w:sz="0" w:space="0" w:color="auto"/>
                                    <w:right w:val="none" w:sz="0" w:space="0" w:color="auto"/>
                                  </w:divBdr>
                                  <w:divsChild>
                                    <w:div w:id="197858408">
                                      <w:marLeft w:val="0"/>
                                      <w:marRight w:val="0"/>
                                      <w:marTop w:val="0"/>
                                      <w:marBottom w:val="225"/>
                                      <w:divBdr>
                                        <w:top w:val="none" w:sz="0" w:space="0" w:color="auto"/>
                                        <w:left w:val="none" w:sz="0" w:space="0" w:color="auto"/>
                                        <w:bottom w:val="none" w:sz="0" w:space="0" w:color="auto"/>
                                        <w:right w:val="none" w:sz="0" w:space="0" w:color="auto"/>
                                      </w:divBdr>
                                      <w:divsChild>
                                        <w:div w:id="1253121256">
                                          <w:marLeft w:val="0"/>
                                          <w:marRight w:val="0"/>
                                          <w:marTop w:val="0"/>
                                          <w:marBottom w:val="0"/>
                                          <w:divBdr>
                                            <w:top w:val="none" w:sz="0" w:space="0" w:color="auto"/>
                                            <w:left w:val="none" w:sz="0" w:space="0" w:color="auto"/>
                                            <w:bottom w:val="none" w:sz="0" w:space="0" w:color="auto"/>
                                            <w:right w:val="none" w:sz="0" w:space="0" w:color="auto"/>
                                          </w:divBdr>
                                        </w:div>
                                      </w:divsChild>
                                    </w:div>
                                    <w:div w:id="620768990">
                                      <w:marLeft w:val="0"/>
                                      <w:marRight w:val="0"/>
                                      <w:marTop w:val="0"/>
                                      <w:marBottom w:val="225"/>
                                      <w:divBdr>
                                        <w:top w:val="none" w:sz="0" w:space="0" w:color="auto"/>
                                        <w:left w:val="none" w:sz="0" w:space="0" w:color="auto"/>
                                        <w:bottom w:val="none" w:sz="0" w:space="0" w:color="auto"/>
                                        <w:right w:val="none" w:sz="0" w:space="0" w:color="auto"/>
                                      </w:divBdr>
                                    </w:div>
                                    <w:div w:id="756367947">
                                      <w:marLeft w:val="0"/>
                                      <w:marRight w:val="0"/>
                                      <w:marTop w:val="0"/>
                                      <w:marBottom w:val="225"/>
                                      <w:divBdr>
                                        <w:top w:val="none" w:sz="0" w:space="0" w:color="auto"/>
                                        <w:left w:val="none" w:sz="0" w:space="0" w:color="auto"/>
                                        <w:bottom w:val="none" w:sz="0" w:space="0" w:color="auto"/>
                                        <w:right w:val="none" w:sz="0" w:space="0" w:color="auto"/>
                                      </w:divBdr>
                                    </w:div>
                                    <w:div w:id="1227035197">
                                      <w:marLeft w:val="0"/>
                                      <w:marRight w:val="0"/>
                                      <w:marTop w:val="0"/>
                                      <w:marBottom w:val="225"/>
                                      <w:divBdr>
                                        <w:top w:val="none" w:sz="0" w:space="0" w:color="auto"/>
                                        <w:left w:val="none" w:sz="0" w:space="0" w:color="auto"/>
                                        <w:bottom w:val="none" w:sz="0" w:space="0" w:color="auto"/>
                                        <w:right w:val="none" w:sz="0" w:space="0" w:color="auto"/>
                                      </w:divBdr>
                                    </w:div>
                                    <w:div w:id="1421559040">
                                      <w:marLeft w:val="0"/>
                                      <w:marRight w:val="0"/>
                                      <w:marTop w:val="0"/>
                                      <w:marBottom w:val="225"/>
                                      <w:divBdr>
                                        <w:top w:val="none" w:sz="0" w:space="0" w:color="auto"/>
                                        <w:left w:val="none" w:sz="0" w:space="0" w:color="auto"/>
                                        <w:bottom w:val="none" w:sz="0" w:space="0" w:color="auto"/>
                                        <w:right w:val="none" w:sz="0" w:space="0" w:color="auto"/>
                                      </w:divBdr>
                                    </w:div>
                                    <w:div w:id="16360650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1963365">
      <w:bodyDiv w:val="1"/>
      <w:marLeft w:val="0"/>
      <w:marRight w:val="0"/>
      <w:marTop w:val="0"/>
      <w:marBottom w:val="0"/>
      <w:divBdr>
        <w:top w:val="none" w:sz="0" w:space="0" w:color="auto"/>
        <w:left w:val="none" w:sz="0" w:space="0" w:color="auto"/>
        <w:bottom w:val="none" w:sz="0" w:space="0" w:color="auto"/>
        <w:right w:val="none" w:sz="0" w:space="0" w:color="auto"/>
      </w:divBdr>
      <w:divsChild>
        <w:div w:id="255600621">
          <w:marLeft w:val="0"/>
          <w:marRight w:val="0"/>
          <w:marTop w:val="0"/>
          <w:marBottom w:val="0"/>
          <w:divBdr>
            <w:top w:val="none" w:sz="0" w:space="0" w:color="auto"/>
            <w:left w:val="none" w:sz="0" w:space="0" w:color="auto"/>
            <w:bottom w:val="none" w:sz="0" w:space="0" w:color="auto"/>
            <w:right w:val="none" w:sz="0" w:space="0" w:color="auto"/>
          </w:divBdr>
          <w:divsChild>
            <w:div w:id="113788363">
              <w:marLeft w:val="0"/>
              <w:marRight w:val="0"/>
              <w:marTop w:val="0"/>
              <w:marBottom w:val="0"/>
              <w:divBdr>
                <w:top w:val="none" w:sz="0" w:space="0" w:color="auto"/>
                <w:left w:val="none" w:sz="0" w:space="0" w:color="auto"/>
                <w:bottom w:val="none" w:sz="0" w:space="0" w:color="auto"/>
                <w:right w:val="none" w:sz="0" w:space="0" w:color="auto"/>
              </w:divBdr>
              <w:divsChild>
                <w:div w:id="1744526990">
                  <w:marLeft w:val="0"/>
                  <w:marRight w:val="0"/>
                  <w:marTop w:val="0"/>
                  <w:marBottom w:val="0"/>
                  <w:divBdr>
                    <w:top w:val="none" w:sz="0" w:space="0" w:color="auto"/>
                    <w:left w:val="none" w:sz="0" w:space="0" w:color="auto"/>
                    <w:bottom w:val="none" w:sz="0" w:space="0" w:color="auto"/>
                    <w:right w:val="none" w:sz="0" w:space="0" w:color="auto"/>
                  </w:divBdr>
                  <w:divsChild>
                    <w:div w:id="1934319535">
                      <w:marLeft w:val="0"/>
                      <w:marRight w:val="0"/>
                      <w:marTop w:val="0"/>
                      <w:marBottom w:val="0"/>
                      <w:divBdr>
                        <w:top w:val="none" w:sz="0" w:space="0" w:color="auto"/>
                        <w:left w:val="none" w:sz="0" w:space="0" w:color="auto"/>
                        <w:bottom w:val="none" w:sz="0" w:space="0" w:color="auto"/>
                        <w:right w:val="none" w:sz="0" w:space="0" w:color="auto"/>
                      </w:divBdr>
                      <w:divsChild>
                        <w:div w:id="1778451579">
                          <w:marLeft w:val="0"/>
                          <w:marRight w:val="0"/>
                          <w:marTop w:val="0"/>
                          <w:marBottom w:val="0"/>
                          <w:divBdr>
                            <w:top w:val="none" w:sz="0" w:space="0" w:color="auto"/>
                            <w:left w:val="none" w:sz="0" w:space="0" w:color="auto"/>
                            <w:bottom w:val="none" w:sz="0" w:space="0" w:color="auto"/>
                            <w:right w:val="none" w:sz="0" w:space="0" w:color="auto"/>
                          </w:divBdr>
                          <w:divsChild>
                            <w:div w:id="1292705350">
                              <w:marLeft w:val="0"/>
                              <w:marRight w:val="0"/>
                              <w:marTop w:val="0"/>
                              <w:marBottom w:val="0"/>
                              <w:divBdr>
                                <w:top w:val="none" w:sz="0" w:space="0" w:color="auto"/>
                                <w:left w:val="none" w:sz="0" w:space="0" w:color="auto"/>
                                <w:bottom w:val="none" w:sz="0" w:space="0" w:color="auto"/>
                                <w:right w:val="none" w:sz="0" w:space="0" w:color="auto"/>
                              </w:divBdr>
                              <w:divsChild>
                                <w:div w:id="710034162">
                                  <w:marLeft w:val="0"/>
                                  <w:marRight w:val="0"/>
                                  <w:marTop w:val="0"/>
                                  <w:marBottom w:val="0"/>
                                  <w:divBdr>
                                    <w:top w:val="none" w:sz="0" w:space="0" w:color="auto"/>
                                    <w:left w:val="none" w:sz="0" w:space="0" w:color="auto"/>
                                    <w:bottom w:val="none" w:sz="0" w:space="0" w:color="auto"/>
                                    <w:right w:val="none" w:sz="0" w:space="0" w:color="auto"/>
                                  </w:divBdr>
                                  <w:divsChild>
                                    <w:div w:id="22825897">
                                      <w:marLeft w:val="0"/>
                                      <w:marRight w:val="0"/>
                                      <w:marTop w:val="0"/>
                                      <w:marBottom w:val="0"/>
                                      <w:divBdr>
                                        <w:top w:val="none" w:sz="0" w:space="0" w:color="auto"/>
                                        <w:left w:val="none" w:sz="0" w:space="0" w:color="auto"/>
                                        <w:bottom w:val="none" w:sz="0" w:space="0" w:color="auto"/>
                                        <w:right w:val="none" w:sz="0" w:space="0" w:color="auto"/>
                                      </w:divBdr>
                                      <w:divsChild>
                                        <w:div w:id="423384540">
                                          <w:marLeft w:val="0"/>
                                          <w:marRight w:val="0"/>
                                          <w:marTop w:val="0"/>
                                          <w:marBottom w:val="0"/>
                                          <w:divBdr>
                                            <w:top w:val="none" w:sz="0" w:space="0" w:color="auto"/>
                                            <w:left w:val="none" w:sz="0" w:space="0" w:color="auto"/>
                                            <w:bottom w:val="none" w:sz="0" w:space="0" w:color="auto"/>
                                            <w:right w:val="none" w:sz="0" w:space="0" w:color="auto"/>
                                          </w:divBdr>
                                          <w:divsChild>
                                            <w:div w:id="11930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9578500">
      <w:bodyDiv w:val="1"/>
      <w:marLeft w:val="0"/>
      <w:marRight w:val="0"/>
      <w:marTop w:val="0"/>
      <w:marBottom w:val="0"/>
      <w:divBdr>
        <w:top w:val="none" w:sz="0" w:space="0" w:color="auto"/>
        <w:left w:val="none" w:sz="0" w:space="0" w:color="auto"/>
        <w:bottom w:val="none" w:sz="0" w:space="0" w:color="auto"/>
        <w:right w:val="none" w:sz="0" w:space="0" w:color="auto"/>
      </w:divBdr>
      <w:divsChild>
        <w:div w:id="2071145277">
          <w:marLeft w:val="0"/>
          <w:marRight w:val="0"/>
          <w:marTop w:val="0"/>
          <w:marBottom w:val="0"/>
          <w:divBdr>
            <w:top w:val="none" w:sz="0" w:space="0" w:color="auto"/>
            <w:left w:val="none" w:sz="0" w:space="0" w:color="auto"/>
            <w:bottom w:val="none" w:sz="0" w:space="0" w:color="auto"/>
            <w:right w:val="none" w:sz="0" w:space="0" w:color="auto"/>
          </w:divBdr>
          <w:divsChild>
            <w:div w:id="1872262112">
              <w:marLeft w:val="0"/>
              <w:marRight w:val="0"/>
              <w:marTop w:val="0"/>
              <w:marBottom w:val="0"/>
              <w:divBdr>
                <w:top w:val="none" w:sz="0" w:space="0" w:color="auto"/>
                <w:left w:val="none" w:sz="0" w:space="0" w:color="auto"/>
                <w:bottom w:val="none" w:sz="0" w:space="0" w:color="auto"/>
                <w:right w:val="none" w:sz="0" w:space="0" w:color="auto"/>
              </w:divBdr>
              <w:divsChild>
                <w:div w:id="582304595">
                  <w:marLeft w:val="0"/>
                  <w:marRight w:val="0"/>
                  <w:marTop w:val="0"/>
                  <w:marBottom w:val="0"/>
                  <w:divBdr>
                    <w:top w:val="none" w:sz="0" w:space="0" w:color="auto"/>
                    <w:left w:val="none" w:sz="0" w:space="0" w:color="auto"/>
                    <w:bottom w:val="none" w:sz="0" w:space="0" w:color="auto"/>
                    <w:right w:val="none" w:sz="0" w:space="0" w:color="auto"/>
                  </w:divBdr>
                  <w:divsChild>
                    <w:div w:id="1419212692">
                      <w:marLeft w:val="0"/>
                      <w:marRight w:val="0"/>
                      <w:marTop w:val="0"/>
                      <w:marBottom w:val="0"/>
                      <w:divBdr>
                        <w:top w:val="none" w:sz="0" w:space="0" w:color="auto"/>
                        <w:left w:val="none" w:sz="0" w:space="0" w:color="auto"/>
                        <w:bottom w:val="none" w:sz="0" w:space="0" w:color="auto"/>
                        <w:right w:val="none" w:sz="0" w:space="0" w:color="auto"/>
                      </w:divBdr>
                      <w:divsChild>
                        <w:div w:id="1931546584">
                          <w:marLeft w:val="0"/>
                          <w:marRight w:val="0"/>
                          <w:marTop w:val="0"/>
                          <w:marBottom w:val="0"/>
                          <w:divBdr>
                            <w:top w:val="none" w:sz="0" w:space="0" w:color="auto"/>
                            <w:left w:val="none" w:sz="0" w:space="0" w:color="auto"/>
                            <w:bottom w:val="none" w:sz="0" w:space="0" w:color="auto"/>
                            <w:right w:val="none" w:sz="0" w:space="0" w:color="auto"/>
                          </w:divBdr>
                          <w:divsChild>
                            <w:div w:id="1924295667">
                              <w:marLeft w:val="0"/>
                              <w:marRight w:val="0"/>
                              <w:marTop w:val="0"/>
                              <w:marBottom w:val="0"/>
                              <w:divBdr>
                                <w:top w:val="none" w:sz="0" w:space="0" w:color="auto"/>
                                <w:left w:val="none" w:sz="0" w:space="0" w:color="auto"/>
                                <w:bottom w:val="none" w:sz="0" w:space="0" w:color="auto"/>
                                <w:right w:val="none" w:sz="0" w:space="0" w:color="auto"/>
                              </w:divBdr>
                              <w:divsChild>
                                <w:div w:id="2128769055">
                                  <w:marLeft w:val="0"/>
                                  <w:marRight w:val="0"/>
                                  <w:marTop w:val="0"/>
                                  <w:marBottom w:val="0"/>
                                  <w:divBdr>
                                    <w:top w:val="none" w:sz="0" w:space="0" w:color="auto"/>
                                    <w:left w:val="none" w:sz="0" w:space="0" w:color="auto"/>
                                    <w:bottom w:val="none" w:sz="0" w:space="0" w:color="auto"/>
                                    <w:right w:val="none" w:sz="0" w:space="0" w:color="auto"/>
                                  </w:divBdr>
                                  <w:divsChild>
                                    <w:div w:id="1026490822">
                                      <w:marLeft w:val="0"/>
                                      <w:marRight w:val="0"/>
                                      <w:marTop w:val="0"/>
                                      <w:marBottom w:val="0"/>
                                      <w:divBdr>
                                        <w:top w:val="none" w:sz="0" w:space="0" w:color="auto"/>
                                        <w:left w:val="none" w:sz="0" w:space="0" w:color="auto"/>
                                        <w:bottom w:val="none" w:sz="0" w:space="0" w:color="auto"/>
                                        <w:right w:val="none" w:sz="0" w:space="0" w:color="auto"/>
                                      </w:divBdr>
                                      <w:divsChild>
                                        <w:div w:id="380637473">
                                          <w:marLeft w:val="0"/>
                                          <w:marRight w:val="0"/>
                                          <w:marTop w:val="0"/>
                                          <w:marBottom w:val="0"/>
                                          <w:divBdr>
                                            <w:top w:val="none" w:sz="0" w:space="0" w:color="auto"/>
                                            <w:left w:val="none" w:sz="0" w:space="0" w:color="auto"/>
                                            <w:bottom w:val="none" w:sz="0" w:space="0" w:color="auto"/>
                                            <w:right w:val="none" w:sz="0" w:space="0" w:color="auto"/>
                                          </w:divBdr>
                                          <w:divsChild>
                                            <w:div w:id="118493352">
                                              <w:marLeft w:val="0"/>
                                              <w:marRight w:val="0"/>
                                              <w:marTop w:val="0"/>
                                              <w:marBottom w:val="0"/>
                                              <w:divBdr>
                                                <w:top w:val="none" w:sz="0" w:space="0" w:color="auto"/>
                                                <w:left w:val="none" w:sz="0" w:space="0" w:color="auto"/>
                                                <w:bottom w:val="none" w:sz="0" w:space="0" w:color="auto"/>
                                                <w:right w:val="none" w:sz="0" w:space="0" w:color="auto"/>
                                              </w:divBdr>
                                              <w:divsChild>
                                                <w:div w:id="23116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808005">
      <w:bodyDiv w:val="1"/>
      <w:marLeft w:val="0"/>
      <w:marRight w:val="0"/>
      <w:marTop w:val="0"/>
      <w:marBottom w:val="0"/>
      <w:divBdr>
        <w:top w:val="none" w:sz="0" w:space="0" w:color="auto"/>
        <w:left w:val="none" w:sz="0" w:space="0" w:color="auto"/>
        <w:bottom w:val="none" w:sz="0" w:space="0" w:color="auto"/>
        <w:right w:val="none" w:sz="0" w:space="0" w:color="auto"/>
      </w:divBdr>
    </w:div>
    <w:div w:id="1513371378">
      <w:bodyDiv w:val="1"/>
      <w:marLeft w:val="0"/>
      <w:marRight w:val="0"/>
      <w:marTop w:val="0"/>
      <w:marBottom w:val="0"/>
      <w:divBdr>
        <w:top w:val="none" w:sz="0" w:space="0" w:color="auto"/>
        <w:left w:val="none" w:sz="0" w:space="0" w:color="auto"/>
        <w:bottom w:val="none" w:sz="0" w:space="0" w:color="auto"/>
        <w:right w:val="none" w:sz="0" w:space="0" w:color="auto"/>
      </w:divBdr>
      <w:divsChild>
        <w:div w:id="295063129">
          <w:marLeft w:val="0"/>
          <w:marRight w:val="0"/>
          <w:marTop w:val="0"/>
          <w:marBottom w:val="0"/>
          <w:divBdr>
            <w:top w:val="none" w:sz="0" w:space="0" w:color="auto"/>
            <w:left w:val="none" w:sz="0" w:space="0" w:color="auto"/>
            <w:bottom w:val="none" w:sz="0" w:space="0" w:color="auto"/>
            <w:right w:val="none" w:sz="0" w:space="0" w:color="auto"/>
          </w:divBdr>
          <w:divsChild>
            <w:div w:id="1693452619">
              <w:marLeft w:val="0"/>
              <w:marRight w:val="0"/>
              <w:marTop w:val="0"/>
              <w:marBottom w:val="0"/>
              <w:divBdr>
                <w:top w:val="none" w:sz="0" w:space="0" w:color="auto"/>
                <w:left w:val="none" w:sz="0" w:space="0" w:color="auto"/>
                <w:bottom w:val="none" w:sz="0" w:space="0" w:color="auto"/>
                <w:right w:val="none" w:sz="0" w:space="0" w:color="auto"/>
              </w:divBdr>
              <w:divsChild>
                <w:div w:id="134494228">
                  <w:marLeft w:val="0"/>
                  <w:marRight w:val="0"/>
                  <w:marTop w:val="0"/>
                  <w:marBottom w:val="0"/>
                  <w:divBdr>
                    <w:top w:val="none" w:sz="0" w:space="0" w:color="auto"/>
                    <w:left w:val="none" w:sz="0" w:space="0" w:color="auto"/>
                    <w:bottom w:val="none" w:sz="0" w:space="0" w:color="auto"/>
                    <w:right w:val="none" w:sz="0" w:space="0" w:color="auto"/>
                  </w:divBdr>
                  <w:divsChild>
                    <w:div w:id="209614246">
                      <w:marLeft w:val="0"/>
                      <w:marRight w:val="0"/>
                      <w:marTop w:val="0"/>
                      <w:marBottom w:val="0"/>
                      <w:divBdr>
                        <w:top w:val="none" w:sz="0" w:space="0" w:color="auto"/>
                        <w:left w:val="none" w:sz="0" w:space="0" w:color="auto"/>
                        <w:bottom w:val="none" w:sz="0" w:space="0" w:color="auto"/>
                        <w:right w:val="none" w:sz="0" w:space="0" w:color="auto"/>
                      </w:divBdr>
                      <w:divsChild>
                        <w:div w:id="1636716520">
                          <w:marLeft w:val="0"/>
                          <w:marRight w:val="0"/>
                          <w:marTop w:val="0"/>
                          <w:marBottom w:val="0"/>
                          <w:divBdr>
                            <w:top w:val="none" w:sz="0" w:space="0" w:color="auto"/>
                            <w:left w:val="none" w:sz="0" w:space="0" w:color="auto"/>
                            <w:bottom w:val="none" w:sz="0" w:space="0" w:color="auto"/>
                            <w:right w:val="none" w:sz="0" w:space="0" w:color="auto"/>
                          </w:divBdr>
                          <w:divsChild>
                            <w:div w:id="955940315">
                              <w:marLeft w:val="0"/>
                              <w:marRight w:val="0"/>
                              <w:marTop w:val="0"/>
                              <w:marBottom w:val="0"/>
                              <w:divBdr>
                                <w:top w:val="none" w:sz="0" w:space="0" w:color="auto"/>
                                <w:left w:val="none" w:sz="0" w:space="0" w:color="auto"/>
                                <w:bottom w:val="none" w:sz="0" w:space="0" w:color="auto"/>
                                <w:right w:val="none" w:sz="0" w:space="0" w:color="auto"/>
                              </w:divBdr>
                              <w:divsChild>
                                <w:div w:id="364142673">
                                  <w:marLeft w:val="0"/>
                                  <w:marRight w:val="0"/>
                                  <w:marTop w:val="0"/>
                                  <w:marBottom w:val="0"/>
                                  <w:divBdr>
                                    <w:top w:val="none" w:sz="0" w:space="0" w:color="auto"/>
                                    <w:left w:val="none" w:sz="0" w:space="0" w:color="auto"/>
                                    <w:bottom w:val="none" w:sz="0" w:space="0" w:color="auto"/>
                                    <w:right w:val="none" w:sz="0" w:space="0" w:color="auto"/>
                                  </w:divBdr>
                                  <w:divsChild>
                                    <w:div w:id="98457793">
                                      <w:marLeft w:val="0"/>
                                      <w:marRight w:val="0"/>
                                      <w:marTop w:val="0"/>
                                      <w:marBottom w:val="0"/>
                                      <w:divBdr>
                                        <w:top w:val="none" w:sz="0" w:space="0" w:color="auto"/>
                                        <w:left w:val="none" w:sz="0" w:space="0" w:color="auto"/>
                                        <w:bottom w:val="none" w:sz="0" w:space="0" w:color="auto"/>
                                        <w:right w:val="none" w:sz="0" w:space="0" w:color="auto"/>
                                      </w:divBdr>
                                      <w:divsChild>
                                        <w:div w:id="15399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9215432">
      <w:bodyDiv w:val="1"/>
      <w:marLeft w:val="0"/>
      <w:marRight w:val="0"/>
      <w:marTop w:val="0"/>
      <w:marBottom w:val="0"/>
      <w:divBdr>
        <w:top w:val="none" w:sz="0" w:space="0" w:color="auto"/>
        <w:left w:val="none" w:sz="0" w:space="0" w:color="auto"/>
        <w:bottom w:val="none" w:sz="0" w:space="0" w:color="auto"/>
        <w:right w:val="none" w:sz="0" w:space="0" w:color="auto"/>
      </w:divBdr>
      <w:divsChild>
        <w:div w:id="684746128">
          <w:marLeft w:val="0"/>
          <w:marRight w:val="0"/>
          <w:marTop w:val="0"/>
          <w:marBottom w:val="0"/>
          <w:divBdr>
            <w:top w:val="none" w:sz="0" w:space="0" w:color="auto"/>
            <w:left w:val="none" w:sz="0" w:space="0" w:color="auto"/>
            <w:bottom w:val="none" w:sz="0" w:space="0" w:color="auto"/>
            <w:right w:val="none" w:sz="0" w:space="0" w:color="auto"/>
          </w:divBdr>
          <w:divsChild>
            <w:div w:id="1727101698">
              <w:marLeft w:val="0"/>
              <w:marRight w:val="0"/>
              <w:marTop w:val="0"/>
              <w:marBottom w:val="0"/>
              <w:divBdr>
                <w:top w:val="none" w:sz="0" w:space="0" w:color="auto"/>
                <w:left w:val="none" w:sz="0" w:space="0" w:color="auto"/>
                <w:bottom w:val="none" w:sz="0" w:space="0" w:color="auto"/>
                <w:right w:val="none" w:sz="0" w:space="0" w:color="auto"/>
              </w:divBdr>
              <w:divsChild>
                <w:div w:id="1072585196">
                  <w:marLeft w:val="0"/>
                  <w:marRight w:val="0"/>
                  <w:marTop w:val="0"/>
                  <w:marBottom w:val="0"/>
                  <w:divBdr>
                    <w:top w:val="none" w:sz="0" w:space="0" w:color="auto"/>
                    <w:left w:val="none" w:sz="0" w:space="0" w:color="auto"/>
                    <w:bottom w:val="none" w:sz="0" w:space="0" w:color="auto"/>
                    <w:right w:val="none" w:sz="0" w:space="0" w:color="auto"/>
                  </w:divBdr>
                  <w:divsChild>
                    <w:div w:id="2046325549">
                      <w:marLeft w:val="0"/>
                      <w:marRight w:val="0"/>
                      <w:marTop w:val="0"/>
                      <w:marBottom w:val="0"/>
                      <w:divBdr>
                        <w:top w:val="none" w:sz="0" w:space="0" w:color="auto"/>
                        <w:left w:val="none" w:sz="0" w:space="0" w:color="auto"/>
                        <w:bottom w:val="none" w:sz="0" w:space="0" w:color="auto"/>
                        <w:right w:val="none" w:sz="0" w:space="0" w:color="auto"/>
                      </w:divBdr>
                      <w:divsChild>
                        <w:div w:id="1366639414">
                          <w:marLeft w:val="0"/>
                          <w:marRight w:val="0"/>
                          <w:marTop w:val="0"/>
                          <w:marBottom w:val="0"/>
                          <w:divBdr>
                            <w:top w:val="none" w:sz="0" w:space="0" w:color="auto"/>
                            <w:left w:val="none" w:sz="0" w:space="0" w:color="auto"/>
                            <w:bottom w:val="none" w:sz="0" w:space="0" w:color="auto"/>
                            <w:right w:val="none" w:sz="0" w:space="0" w:color="auto"/>
                          </w:divBdr>
                          <w:divsChild>
                            <w:div w:id="46799759">
                              <w:marLeft w:val="0"/>
                              <w:marRight w:val="0"/>
                              <w:marTop w:val="0"/>
                              <w:marBottom w:val="0"/>
                              <w:divBdr>
                                <w:top w:val="none" w:sz="0" w:space="0" w:color="auto"/>
                                <w:left w:val="none" w:sz="0" w:space="0" w:color="auto"/>
                                <w:bottom w:val="none" w:sz="0" w:space="0" w:color="auto"/>
                                <w:right w:val="none" w:sz="0" w:space="0" w:color="auto"/>
                              </w:divBdr>
                              <w:divsChild>
                                <w:div w:id="1461991441">
                                  <w:marLeft w:val="0"/>
                                  <w:marRight w:val="0"/>
                                  <w:marTop w:val="0"/>
                                  <w:marBottom w:val="0"/>
                                  <w:divBdr>
                                    <w:top w:val="none" w:sz="0" w:space="0" w:color="auto"/>
                                    <w:left w:val="none" w:sz="0" w:space="0" w:color="auto"/>
                                    <w:bottom w:val="none" w:sz="0" w:space="0" w:color="auto"/>
                                    <w:right w:val="none" w:sz="0" w:space="0" w:color="auto"/>
                                  </w:divBdr>
                                  <w:divsChild>
                                    <w:div w:id="1543252313">
                                      <w:marLeft w:val="0"/>
                                      <w:marRight w:val="0"/>
                                      <w:marTop w:val="0"/>
                                      <w:marBottom w:val="0"/>
                                      <w:divBdr>
                                        <w:top w:val="none" w:sz="0" w:space="0" w:color="auto"/>
                                        <w:left w:val="none" w:sz="0" w:space="0" w:color="auto"/>
                                        <w:bottom w:val="none" w:sz="0" w:space="0" w:color="auto"/>
                                        <w:right w:val="none" w:sz="0" w:space="0" w:color="auto"/>
                                      </w:divBdr>
                                      <w:divsChild>
                                        <w:div w:id="532495710">
                                          <w:marLeft w:val="0"/>
                                          <w:marRight w:val="0"/>
                                          <w:marTop w:val="0"/>
                                          <w:marBottom w:val="0"/>
                                          <w:divBdr>
                                            <w:top w:val="none" w:sz="0" w:space="0" w:color="auto"/>
                                            <w:left w:val="none" w:sz="0" w:space="0" w:color="auto"/>
                                            <w:bottom w:val="none" w:sz="0" w:space="0" w:color="auto"/>
                                            <w:right w:val="none" w:sz="0" w:space="0" w:color="auto"/>
                                          </w:divBdr>
                                          <w:divsChild>
                                            <w:div w:id="91666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4620638">
      <w:bodyDiv w:val="1"/>
      <w:marLeft w:val="0"/>
      <w:marRight w:val="0"/>
      <w:marTop w:val="0"/>
      <w:marBottom w:val="0"/>
      <w:divBdr>
        <w:top w:val="none" w:sz="0" w:space="0" w:color="auto"/>
        <w:left w:val="none" w:sz="0" w:space="0" w:color="auto"/>
        <w:bottom w:val="none" w:sz="0" w:space="0" w:color="auto"/>
        <w:right w:val="none" w:sz="0" w:space="0" w:color="auto"/>
      </w:divBdr>
      <w:divsChild>
        <w:div w:id="855191341">
          <w:marLeft w:val="0"/>
          <w:marRight w:val="0"/>
          <w:marTop w:val="0"/>
          <w:marBottom w:val="0"/>
          <w:divBdr>
            <w:top w:val="none" w:sz="0" w:space="0" w:color="auto"/>
            <w:left w:val="none" w:sz="0" w:space="0" w:color="auto"/>
            <w:bottom w:val="none" w:sz="0" w:space="0" w:color="auto"/>
            <w:right w:val="none" w:sz="0" w:space="0" w:color="auto"/>
          </w:divBdr>
          <w:divsChild>
            <w:div w:id="675159330">
              <w:marLeft w:val="0"/>
              <w:marRight w:val="0"/>
              <w:marTop w:val="0"/>
              <w:marBottom w:val="0"/>
              <w:divBdr>
                <w:top w:val="none" w:sz="0" w:space="0" w:color="auto"/>
                <w:left w:val="none" w:sz="0" w:space="0" w:color="auto"/>
                <w:bottom w:val="none" w:sz="0" w:space="0" w:color="auto"/>
                <w:right w:val="none" w:sz="0" w:space="0" w:color="auto"/>
              </w:divBdr>
              <w:divsChild>
                <w:div w:id="839661946">
                  <w:marLeft w:val="0"/>
                  <w:marRight w:val="0"/>
                  <w:marTop w:val="0"/>
                  <w:marBottom w:val="0"/>
                  <w:divBdr>
                    <w:top w:val="none" w:sz="0" w:space="0" w:color="auto"/>
                    <w:left w:val="none" w:sz="0" w:space="0" w:color="auto"/>
                    <w:bottom w:val="none" w:sz="0" w:space="0" w:color="auto"/>
                    <w:right w:val="none" w:sz="0" w:space="0" w:color="auto"/>
                  </w:divBdr>
                  <w:divsChild>
                    <w:div w:id="1834834765">
                      <w:marLeft w:val="0"/>
                      <w:marRight w:val="0"/>
                      <w:marTop w:val="0"/>
                      <w:marBottom w:val="0"/>
                      <w:divBdr>
                        <w:top w:val="none" w:sz="0" w:space="0" w:color="auto"/>
                        <w:left w:val="none" w:sz="0" w:space="0" w:color="auto"/>
                        <w:bottom w:val="none" w:sz="0" w:space="0" w:color="auto"/>
                        <w:right w:val="none" w:sz="0" w:space="0" w:color="auto"/>
                      </w:divBdr>
                      <w:divsChild>
                        <w:div w:id="666713085">
                          <w:marLeft w:val="0"/>
                          <w:marRight w:val="0"/>
                          <w:marTop w:val="0"/>
                          <w:marBottom w:val="0"/>
                          <w:divBdr>
                            <w:top w:val="none" w:sz="0" w:space="0" w:color="auto"/>
                            <w:left w:val="none" w:sz="0" w:space="0" w:color="auto"/>
                            <w:bottom w:val="none" w:sz="0" w:space="0" w:color="auto"/>
                            <w:right w:val="none" w:sz="0" w:space="0" w:color="auto"/>
                          </w:divBdr>
                          <w:divsChild>
                            <w:div w:id="1284002232">
                              <w:marLeft w:val="0"/>
                              <w:marRight w:val="0"/>
                              <w:marTop w:val="0"/>
                              <w:marBottom w:val="0"/>
                              <w:divBdr>
                                <w:top w:val="none" w:sz="0" w:space="0" w:color="auto"/>
                                <w:left w:val="none" w:sz="0" w:space="0" w:color="auto"/>
                                <w:bottom w:val="none" w:sz="0" w:space="0" w:color="auto"/>
                                <w:right w:val="none" w:sz="0" w:space="0" w:color="auto"/>
                              </w:divBdr>
                              <w:divsChild>
                                <w:div w:id="1307322526">
                                  <w:marLeft w:val="0"/>
                                  <w:marRight w:val="0"/>
                                  <w:marTop w:val="0"/>
                                  <w:marBottom w:val="0"/>
                                  <w:divBdr>
                                    <w:top w:val="none" w:sz="0" w:space="0" w:color="auto"/>
                                    <w:left w:val="none" w:sz="0" w:space="0" w:color="auto"/>
                                    <w:bottom w:val="none" w:sz="0" w:space="0" w:color="auto"/>
                                    <w:right w:val="none" w:sz="0" w:space="0" w:color="auto"/>
                                  </w:divBdr>
                                  <w:divsChild>
                                    <w:div w:id="1153452533">
                                      <w:marLeft w:val="0"/>
                                      <w:marRight w:val="0"/>
                                      <w:marTop w:val="0"/>
                                      <w:marBottom w:val="0"/>
                                      <w:divBdr>
                                        <w:top w:val="none" w:sz="0" w:space="0" w:color="auto"/>
                                        <w:left w:val="none" w:sz="0" w:space="0" w:color="auto"/>
                                        <w:bottom w:val="none" w:sz="0" w:space="0" w:color="auto"/>
                                        <w:right w:val="none" w:sz="0" w:space="0" w:color="auto"/>
                                      </w:divBdr>
                                      <w:divsChild>
                                        <w:div w:id="9482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3104877">
      <w:bodyDiv w:val="1"/>
      <w:marLeft w:val="0"/>
      <w:marRight w:val="0"/>
      <w:marTop w:val="0"/>
      <w:marBottom w:val="0"/>
      <w:divBdr>
        <w:top w:val="none" w:sz="0" w:space="0" w:color="auto"/>
        <w:left w:val="none" w:sz="0" w:space="0" w:color="auto"/>
        <w:bottom w:val="none" w:sz="0" w:space="0" w:color="auto"/>
        <w:right w:val="none" w:sz="0" w:space="0" w:color="auto"/>
      </w:divBdr>
      <w:divsChild>
        <w:div w:id="765611934">
          <w:marLeft w:val="0"/>
          <w:marRight w:val="0"/>
          <w:marTop w:val="0"/>
          <w:marBottom w:val="0"/>
          <w:divBdr>
            <w:top w:val="none" w:sz="0" w:space="0" w:color="auto"/>
            <w:left w:val="none" w:sz="0" w:space="0" w:color="auto"/>
            <w:bottom w:val="none" w:sz="0" w:space="0" w:color="auto"/>
            <w:right w:val="none" w:sz="0" w:space="0" w:color="auto"/>
          </w:divBdr>
          <w:divsChild>
            <w:div w:id="1219167113">
              <w:marLeft w:val="0"/>
              <w:marRight w:val="0"/>
              <w:marTop w:val="0"/>
              <w:marBottom w:val="0"/>
              <w:divBdr>
                <w:top w:val="none" w:sz="0" w:space="0" w:color="auto"/>
                <w:left w:val="none" w:sz="0" w:space="0" w:color="auto"/>
                <w:bottom w:val="none" w:sz="0" w:space="0" w:color="auto"/>
                <w:right w:val="none" w:sz="0" w:space="0" w:color="auto"/>
              </w:divBdr>
              <w:divsChild>
                <w:div w:id="388574717">
                  <w:marLeft w:val="0"/>
                  <w:marRight w:val="0"/>
                  <w:marTop w:val="0"/>
                  <w:marBottom w:val="0"/>
                  <w:divBdr>
                    <w:top w:val="none" w:sz="0" w:space="0" w:color="auto"/>
                    <w:left w:val="none" w:sz="0" w:space="0" w:color="auto"/>
                    <w:bottom w:val="none" w:sz="0" w:space="0" w:color="auto"/>
                    <w:right w:val="none" w:sz="0" w:space="0" w:color="auto"/>
                  </w:divBdr>
                  <w:divsChild>
                    <w:div w:id="471755801">
                      <w:marLeft w:val="0"/>
                      <w:marRight w:val="0"/>
                      <w:marTop w:val="0"/>
                      <w:marBottom w:val="0"/>
                      <w:divBdr>
                        <w:top w:val="none" w:sz="0" w:space="0" w:color="auto"/>
                        <w:left w:val="none" w:sz="0" w:space="0" w:color="auto"/>
                        <w:bottom w:val="none" w:sz="0" w:space="0" w:color="auto"/>
                        <w:right w:val="none" w:sz="0" w:space="0" w:color="auto"/>
                      </w:divBdr>
                      <w:divsChild>
                        <w:div w:id="252931130">
                          <w:marLeft w:val="0"/>
                          <w:marRight w:val="0"/>
                          <w:marTop w:val="0"/>
                          <w:marBottom w:val="0"/>
                          <w:divBdr>
                            <w:top w:val="none" w:sz="0" w:space="0" w:color="auto"/>
                            <w:left w:val="none" w:sz="0" w:space="0" w:color="auto"/>
                            <w:bottom w:val="none" w:sz="0" w:space="0" w:color="auto"/>
                            <w:right w:val="none" w:sz="0" w:space="0" w:color="auto"/>
                          </w:divBdr>
                          <w:divsChild>
                            <w:div w:id="647173172">
                              <w:marLeft w:val="0"/>
                              <w:marRight w:val="0"/>
                              <w:marTop w:val="0"/>
                              <w:marBottom w:val="0"/>
                              <w:divBdr>
                                <w:top w:val="none" w:sz="0" w:space="0" w:color="auto"/>
                                <w:left w:val="none" w:sz="0" w:space="0" w:color="auto"/>
                                <w:bottom w:val="none" w:sz="0" w:space="0" w:color="auto"/>
                                <w:right w:val="none" w:sz="0" w:space="0" w:color="auto"/>
                              </w:divBdr>
                              <w:divsChild>
                                <w:div w:id="1804809604">
                                  <w:marLeft w:val="0"/>
                                  <w:marRight w:val="0"/>
                                  <w:marTop w:val="0"/>
                                  <w:marBottom w:val="0"/>
                                  <w:divBdr>
                                    <w:top w:val="none" w:sz="0" w:space="0" w:color="auto"/>
                                    <w:left w:val="none" w:sz="0" w:space="0" w:color="auto"/>
                                    <w:bottom w:val="none" w:sz="0" w:space="0" w:color="auto"/>
                                    <w:right w:val="none" w:sz="0" w:space="0" w:color="auto"/>
                                  </w:divBdr>
                                  <w:divsChild>
                                    <w:div w:id="1757943115">
                                      <w:marLeft w:val="0"/>
                                      <w:marRight w:val="0"/>
                                      <w:marTop w:val="0"/>
                                      <w:marBottom w:val="0"/>
                                      <w:divBdr>
                                        <w:top w:val="none" w:sz="0" w:space="0" w:color="auto"/>
                                        <w:left w:val="none" w:sz="0" w:space="0" w:color="auto"/>
                                        <w:bottom w:val="none" w:sz="0" w:space="0" w:color="auto"/>
                                        <w:right w:val="none" w:sz="0" w:space="0" w:color="auto"/>
                                      </w:divBdr>
                                      <w:divsChild>
                                        <w:div w:id="1238785423">
                                          <w:marLeft w:val="0"/>
                                          <w:marRight w:val="0"/>
                                          <w:marTop w:val="0"/>
                                          <w:marBottom w:val="0"/>
                                          <w:divBdr>
                                            <w:top w:val="none" w:sz="0" w:space="0" w:color="auto"/>
                                            <w:left w:val="none" w:sz="0" w:space="0" w:color="auto"/>
                                            <w:bottom w:val="none" w:sz="0" w:space="0" w:color="auto"/>
                                            <w:right w:val="none" w:sz="0" w:space="0" w:color="auto"/>
                                          </w:divBdr>
                                          <w:divsChild>
                                            <w:div w:id="583729718">
                                              <w:marLeft w:val="0"/>
                                              <w:marRight w:val="0"/>
                                              <w:marTop w:val="0"/>
                                              <w:marBottom w:val="0"/>
                                              <w:divBdr>
                                                <w:top w:val="none" w:sz="0" w:space="0" w:color="auto"/>
                                                <w:left w:val="none" w:sz="0" w:space="0" w:color="auto"/>
                                                <w:bottom w:val="none" w:sz="0" w:space="0" w:color="auto"/>
                                                <w:right w:val="none" w:sz="0" w:space="0" w:color="auto"/>
                                              </w:divBdr>
                                            </w:div>
                                            <w:div w:id="1203782254">
                                              <w:marLeft w:val="0"/>
                                              <w:marRight w:val="0"/>
                                              <w:marTop w:val="0"/>
                                              <w:marBottom w:val="0"/>
                                              <w:divBdr>
                                                <w:top w:val="none" w:sz="0" w:space="0" w:color="auto"/>
                                                <w:left w:val="none" w:sz="0" w:space="0" w:color="auto"/>
                                                <w:bottom w:val="none" w:sz="0" w:space="0" w:color="auto"/>
                                                <w:right w:val="none" w:sz="0" w:space="0" w:color="auto"/>
                                              </w:divBdr>
                                            </w:div>
                                            <w:div w:id="192433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4242502">
      <w:bodyDiv w:val="1"/>
      <w:marLeft w:val="0"/>
      <w:marRight w:val="0"/>
      <w:marTop w:val="0"/>
      <w:marBottom w:val="0"/>
      <w:divBdr>
        <w:top w:val="none" w:sz="0" w:space="0" w:color="auto"/>
        <w:left w:val="none" w:sz="0" w:space="0" w:color="auto"/>
        <w:bottom w:val="none" w:sz="0" w:space="0" w:color="auto"/>
        <w:right w:val="none" w:sz="0" w:space="0" w:color="auto"/>
      </w:divBdr>
    </w:div>
    <w:div w:id="2052225524">
      <w:bodyDiv w:val="1"/>
      <w:marLeft w:val="0"/>
      <w:marRight w:val="0"/>
      <w:marTop w:val="0"/>
      <w:marBottom w:val="0"/>
      <w:divBdr>
        <w:top w:val="none" w:sz="0" w:space="0" w:color="auto"/>
        <w:left w:val="none" w:sz="0" w:space="0" w:color="auto"/>
        <w:bottom w:val="none" w:sz="0" w:space="0" w:color="auto"/>
        <w:right w:val="none" w:sz="0" w:space="0" w:color="auto"/>
      </w:divBdr>
      <w:divsChild>
        <w:div w:id="1572233813">
          <w:marLeft w:val="0"/>
          <w:marRight w:val="0"/>
          <w:marTop w:val="0"/>
          <w:marBottom w:val="0"/>
          <w:divBdr>
            <w:top w:val="none" w:sz="0" w:space="0" w:color="auto"/>
            <w:left w:val="none" w:sz="0" w:space="0" w:color="auto"/>
            <w:bottom w:val="none" w:sz="0" w:space="0" w:color="auto"/>
            <w:right w:val="none" w:sz="0" w:space="0" w:color="auto"/>
          </w:divBdr>
          <w:divsChild>
            <w:div w:id="523443665">
              <w:marLeft w:val="0"/>
              <w:marRight w:val="0"/>
              <w:marTop w:val="0"/>
              <w:marBottom w:val="0"/>
              <w:divBdr>
                <w:top w:val="none" w:sz="0" w:space="0" w:color="auto"/>
                <w:left w:val="none" w:sz="0" w:space="0" w:color="auto"/>
                <w:bottom w:val="none" w:sz="0" w:space="0" w:color="auto"/>
                <w:right w:val="none" w:sz="0" w:space="0" w:color="auto"/>
              </w:divBdr>
              <w:divsChild>
                <w:div w:id="2137212997">
                  <w:marLeft w:val="0"/>
                  <w:marRight w:val="0"/>
                  <w:marTop w:val="0"/>
                  <w:marBottom w:val="0"/>
                  <w:divBdr>
                    <w:top w:val="none" w:sz="0" w:space="0" w:color="auto"/>
                    <w:left w:val="none" w:sz="0" w:space="0" w:color="auto"/>
                    <w:bottom w:val="none" w:sz="0" w:space="0" w:color="auto"/>
                    <w:right w:val="none" w:sz="0" w:space="0" w:color="auto"/>
                  </w:divBdr>
                  <w:divsChild>
                    <w:div w:id="609288899">
                      <w:marLeft w:val="0"/>
                      <w:marRight w:val="0"/>
                      <w:marTop w:val="0"/>
                      <w:marBottom w:val="0"/>
                      <w:divBdr>
                        <w:top w:val="none" w:sz="0" w:space="0" w:color="auto"/>
                        <w:left w:val="none" w:sz="0" w:space="0" w:color="auto"/>
                        <w:bottom w:val="none" w:sz="0" w:space="0" w:color="auto"/>
                        <w:right w:val="none" w:sz="0" w:space="0" w:color="auto"/>
                      </w:divBdr>
                      <w:divsChild>
                        <w:div w:id="572201540">
                          <w:marLeft w:val="0"/>
                          <w:marRight w:val="0"/>
                          <w:marTop w:val="0"/>
                          <w:marBottom w:val="0"/>
                          <w:divBdr>
                            <w:top w:val="none" w:sz="0" w:space="0" w:color="auto"/>
                            <w:left w:val="none" w:sz="0" w:space="0" w:color="auto"/>
                            <w:bottom w:val="none" w:sz="0" w:space="0" w:color="auto"/>
                            <w:right w:val="none" w:sz="0" w:space="0" w:color="auto"/>
                          </w:divBdr>
                          <w:divsChild>
                            <w:div w:id="1502240305">
                              <w:marLeft w:val="0"/>
                              <w:marRight w:val="0"/>
                              <w:marTop w:val="0"/>
                              <w:marBottom w:val="0"/>
                              <w:divBdr>
                                <w:top w:val="none" w:sz="0" w:space="0" w:color="auto"/>
                                <w:left w:val="none" w:sz="0" w:space="0" w:color="auto"/>
                                <w:bottom w:val="none" w:sz="0" w:space="0" w:color="auto"/>
                                <w:right w:val="none" w:sz="0" w:space="0" w:color="auto"/>
                              </w:divBdr>
                              <w:divsChild>
                                <w:div w:id="1707950414">
                                  <w:marLeft w:val="0"/>
                                  <w:marRight w:val="0"/>
                                  <w:marTop w:val="0"/>
                                  <w:marBottom w:val="0"/>
                                  <w:divBdr>
                                    <w:top w:val="none" w:sz="0" w:space="0" w:color="auto"/>
                                    <w:left w:val="none" w:sz="0" w:space="0" w:color="auto"/>
                                    <w:bottom w:val="none" w:sz="0" w:space="0" w:color="auto"/>
                                    <w:right w:val="none" w:sz="0" w:space="0" w:color="auto"/>
                                  </w:divBdr>
                                  <w:divsChild>
                                    <w:div w:id="1887788258">
                                      <w:marLeft w:val="0"/>
                                      <w:marRight w:val="0"/>
                                      <w:marTop w:val="0"/>
                                      <w:marBottom w:val="0"/>
                                      <w:divBdr>
                                        <w:top w:val="none" w:sz="0" w:space="0" w:color="auto"/>
                                        <w:left w:val="none" w:sz="0" w:space="0" w:color="auto"/>
                                        <w:bottom w:val="none" w:sz="0" w:space="0" w:color="auto"/>
                                        <w:right w:val="none" w:sz="0" w:space="0" w:color="auto"/>
                                      </w:divBdr>
                                      <w:divsChild>
                                        <w:div w:id="1016426106">
                                          <w:marLeft w:val="0"/>
                                          <w:marRight w:val="0"/>
                                          <w:marTop w:val="0"/>
                                          <w:marBottom w:val="0"/>
                                          <w:divBdr>
                                            <w:top w:val="none" w:sz="0" w:space="0" w:color="auto"/>
                                            <w:left w:val="none" w:sz="0" w:space="0" w:color="auto"/>
                                            <w:bottom w:val="none" w:sz="0" w:space="0" w:color="auto"/>
                                            <w:right w:val="none" w:sz="0" w:space="0" w:color="auto"/>
                                          </w:divBdr>
                                          <w:divsChild>
                                            <w:div w:id="1582255194">
                                              <w:marLeft w:val="0"/>
                                              <w:marRight w:val="0"/>
                                              <w:marTop w:val="0"/>
                                              <w:marBottom w:val="0"/>
                                              <w:divBdr>
                                                <w:top w:val="none" w:sz="0" w:space="0" w:color="auto"/>
                                                <w:left w:val="none" w:sz="0" w:space="0" w:color="auto"/>
                                                <w:bottom w:val="none" w:sz="0" w:space="0" w:color="auto"/>
                                                <w:right w:val="none" w:sz="0" w:space="0" w:color="auto"/>
                                              </w:divBdr>
                                              <w:divsChild>
                                                <w:div w:id="48281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198335">
      <w:bodyDiv w:val="1"/>
      <w:marLeft w:val="0"/>
      <w:marRight w:val="0"/>
      <w:marTop w:val="0"/>
      <w:marBottom w:val="0"/>
      <w:divBdr>
        <w:top w:val="none" w:sz="0" w:space="0" w:color="auto"/>
        <w:left w:val="none" w:sz="0" w:space="0" w:color="auto"/>
        <w:bottom w:val="none" w:sz="0" w:space="0" w:color="auto"/>
        <w:right w:val="none" w:sz="0" w:space="0" w:color="auto"/>
      </w:divBdr>
      <w:divsChild>
        <w:div w:id="44568523">
          <w:marLeft w:val="0"/>
          <w:marRight w:val="0"/>
          <w:marTop w:val="0"/>
          <w:marBottom w:val="0"/>
          <w:divBdr>
            <w:top w:val="none" w:sz="0" w:space="0" w:color="auto"/>
            <w:left w:val="none" w:sz="0" w:space="0" w:color="auto"/>
            <w:bottom w:val="none" w:sz="0" w:space="0" w:color="auto"/>
            <w:right w:val="none" w:sz="0" w:space="0" w:color="auto"/>
          </w:divBdr>
          <w:divsChild>
            <w:div w:id="98062005">
              <w:marLeft w:val="0"/>
              <w:marRight w:val="0"/>
              <w:marTop w:val="0"/>
              <w:marBottom w:val="0"/>
              <w:divBdr>
                <w:top w:val="none" w:sz="0" w:space="0" w:color="auto"/>
                <w:left w:val="none" w:sz="0" w:space="0" w:color="auto"/>
                <w:bottom w:val="none" w:sz="0" w:space="0" w:color="auto"/>
                <w:right w:val="none" w:sz="0" w:space="0" w:color="auto"/>
              </w:divBdr>
              <w:divsChild>
                <w:div w:id="899824347">
                  <w:marLeft w:val="0"/>
                  <w:marRight w:val="0"/>
                  <w:marTop w:val="0"/>
                  <w:marBottom w:val="0"/>
                  <w:divBdr>
                    <w:top w:val="none" w:sz="0" w:space="0" w:color="auto"/>
                    <w:left w:val="none" w:sz="0" w:space="0" w:color="auto"/>
                    <w:bottom w:val="none" w:sz="0" w:space="0" w:color="auto"/>
                    <w:right w:val="none" w:sz="0" w:space="0" w:color="auto"/>
                  </w:divBdr>
                  <w:divsChild>
                    <w:div w:id="373894358">
                      <w:marLeft w:val="0"/>
                      <w:marRight w:val="0"/>
                      <w:marTop w:val="0"/>
                      <w:marBottom w:val="0"/>
                      <w:divBdr>
                        <w:top w:val="none" w:sz="0" w:space="0" w:color="auto"/>
                        <w:left w:val="none" w:sz="0" w:space="0" w:color="auto"/>
                        <w:bottom w:val="none" w:sz="0" w:space="0" w:color="auto"/>
                        <w:right w:val="none" w:sz="0" w:space="0" w:color="auto"/>
                      </w:divBdr>
                      <w:divsChild>
                        <w:div w:id="64770308">
                          <w:marLeft w:val="0"/>
                          <w:marRight w:val="0"/>
                          <w:marTop w:val="0"/>
                          <w:marBottom w:val="0"/>
                          <w:divBdr>
                            <w:top w:val="none" w:sz="0" w:space="0" w:color="auto"/>
                            <w:left w:val="none" w:sz="0" w:space="0" w:color="auto"/>
                            <w:bottom w:val="none" w:sz="0" w:space="0" w:color="auto"/>
                            <w:right w:val="none" w:sz="0" w:space="0" w:color="auto"/>
                          </w:divBdr>
                          <w:divsChild>
                            <w:div w:id="442384242">
                              <w:marLeft w:val="0"/>
                              <w:marRight w:val="0"/>
                              <w:marTop w:val="0"/>
                              <w:marBottom w:val="0"/>
                              <w:divBdr>
                                <w:top w:val="none" w:sz="0" w:space="0" w:color="auto"/>
                                <w:left w:val="none" w:sz="0" w:space="0" w:color="auto"/>
                                <w:bottom w:val="none" w:sz="0" w:space="0" w:color="auto"/>
                                <w:right w:val="none" w:sz="0" w:space="0" w:color="auto"/>
                              </w:divBdr>
                              <w:divsChild>
                                <w:div w:id="699862885">
                                  <w:marLeft w:val="0"/>
                                  <w:marRight w:val="0"/>
                                  <w:marTop w:val="0"/>
                                  <w:marBottom w:val="0"/>
                                  <w:divBdr>
                                    <w:top w:val="none" w:sz="0" w:space="0" w:color="auto"/>
                                    <w:left w:val="none" w:sz="0" w:space="0" w:color="auto"/>
                                    <w:bottom w:val="none" w:sz="0" w:space="0" w:color="auto"/>
                                    <w:right w:val="none" w:sz="0" w:space="0" w:color="auto"/>
                                  </w:divBdr>
                                  <w:divsChild>
                                    <w:div w:id="898053421">
                                      <w:marLeft w:val="0"/>
                                      <w:marRight w:val="0"/>
                                      <w:marTop w:val="0"/>
                                      <w:marBottom w:val="0"/>
                                      <w:divBdr>
                                        <w:top w:val="none" w:sz="0" w:space="0" w:color="auto"/>
                                        <w:left w:val="none" w:sz="0" w:space="0" w:color="auto"/>
                                        <w:bottom w:val="none" w:sz="0" w:space="0" w:color="auto"/>
                                        <w:right w:val="none" w:sz="0" w:space="0" w:color="auto"/>
                                      </w:divBdr>
                                      <w:divsChild>
                                        <w:div w:id="1727800461">
                                          <w:marLeft w:val="0"/>
                                          <w:marRight w:val="0"/>
                                          <w:marTop w:val="0"/>
                                          <w:marBottom w:val="0"/>
                                          <w:divBdr>
                                            <w:top w:val="none" w:sz="0" w:space="0" w:color="auto"/>
                                            <w:left w:val="none" w:sz="0" w:space="0" w:color="auto"/>
                                            <w:bottom w:val="none" w:sz="0" w:space="0" w:color="auto"/>
                                            <w:right w:val="none" w:sz="0" w:space="0" w:color="auto"/>
                                          </w:divBdr>
                                          <w:divsChild>
                                            <w:div w:id="365714061">
                                              <w:marLeft w:val="0"/>
                                              <w:marRight w:val="0"/>
                                              <w:marTop w:val="0"/>
                                              <w:marBottom w:val="0"/>
                                              <w:divBdr>
                                                <w:top w:val="none" w:sz="0" w:space="0" w:color="auto"/>
                                                <w:left w:val="none" w:sz="0" w:space="0" w:color="auto"/>
                                                <w:bottom w:val="none" w:sz="0" w:space="0" w:color="auto"/>
                                                <w:right w:val="none" w:sz="0" w:space="0" w:color="auto"/>
                                              </w:divBdr>
                                              <w:divsChild>
                                                <w:div w:id="436947874">
                                                  <w:marLeft w:val="0"/>
                                                  <w:marRight w:val="0"/>
                                                  <w:marTop w:val="0"/>
                                                  <w:marBottom w:val="0"/>
                                                  <w:divBdr>
                                                    <w:top w:val="none" w:sz="0" w:space="0" w:color="auto"/>
                                                    <w:left w:val="none" w:sz="0" w:space="0" w:color="auto"/>
                                                    <w:bottom w:val="none" w:sz="0" w:space="0" w:color="auto"/>
                                                    <w:right w:val="none" w:sz="0" w:space="0" w:color="auto"/>
                                                  </w:divBdr>
                                                </w:div>
                                                <w:div w:id="513303241">
                                                  <w:marLeft w:val="0"/>
                                                  <w:marRight w:val="0"/>
                                                  <w:marTop w:val="0"/>
                                                  <w:marBottom w:val="0"/>
                                                  <w:divBdr>
                                                    <w:top w:val="none" w:sz="0" w:space="0" w:color="auto"/>
                                                    <w:left w:val="none" w:sz="0" w:space="0" w:color="auto"/>
                                                    <w:bottom w:val="none" w:sz="0" w:space="0" w:color="auto"/>
                                                    <w:right w:val="none" w:sz="0" w:space="0" w:color="auto"/>
                                                  </w:divBdr>
                                                </w:div>
                                                <w:div w:id="607004245">
                                                  <w:marLeft w:val="0"/>
                                                  <w:marRight w:val="0"/>
                                                  <w:marTop w:val="0"/>
                                                  <w:marBottom w:val="0"/>
                                                  <w:divBdr>
                                                    <w:top w:val="none" w:sz="0" w:space="0" w:color="auto"/>
                                                    <w:left w:val="none" w:sz="0" w:space="0" w:color="auto"/>
                                                    <w:bottom w:val="none" w:sz="0" w:space="0" w:color="auto"/>
                                                    <w:right w:val="none" w:sz="0" w:space="0" w:color="auto"/>
                                                  </w:divBdr>
                                                </w:div>
                                                <w:div w:id="1355038625">
                                                  <w:marLeft w:val="0"/>
                                                  <w:marRight w:val="0"/>
                                                  <w:marTop w:val="0"/>
                                                  <w:marBottom w:val="0"/>
                                                  <w:divBdr>
                                                    <w:top w:val="none" w:sz="0" w:space="0" w:color="auto"/>
                                                    <w:left w:val="none" w:sz="0" w:space="0" w:color="auto"/>
                                                    <w:bottom w:val="none" w:sz="0" w:space="0" w:color="auto"/>
                                                    <w:right w:val="none" w:sz="0" w:space="0" w:color="auto"/>
                                                  </w:divBdr>
                                                </w:div>
                                                <w:div w:id="180099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2331707">
      <w:bodyDiv w:val="1"/>
      <w:marLeft w:val="0"/>
      <w:marRight w:val="0"/>
      <w:marTop w:val="0"/>
      <w:marBottom w:val="0"/>
      <w:divBdr>
        <w:top w:val="none" w:sz="0" w:space="0" w:color="auto"/>
        <w:left w:val="none" w:sz="0" w:space="0" w:color="auto"/>
        <w:bottom w:val="none" w:sz="0" w:space="0" w:color="auto"/>
        <w:right w:val="none" w:sz="0" w:space="0" w:color="auto"/>
      </w:divBdr>
      <w:divsChild>
        <w:div w:id="210968898">
          <w:marLeft w:val="0"/>
          <w:marRight w:val="0"/>
          <w:marTop w:val="0"/>
          <w:marBottom w:val="0"/>
          <w:divBdr>
            <w:top w:val="none" w:sz="0" w:space="0" w:color="auto"/>
            <w:left w:val="none" w:sz="0" w:space="0" w:color="auto"/>
            <w:bottom w:val="none" w:sz="0" w:space="0" w:color="auto"/>
            <w:right w:val="none" w:sz="0" w:space="0" w:color="auto"/>
          </w:divBdr>
          <w:divsChild>
            <w:div w:id="2136750087">
              <w:marLeft w:val="0"/>
              <w:marRight w:val="0"/>
              <w:marTop w:val="0"/>
              <w:marBottom w:val="0"/>
              <w:divBdr>
                <w:top w:val="none" w:sz="0" w:space="0" w:color="auto"/>
                <w:left w:val="none" w:sz="0" w:space="0" w:color="auto"/>
                <w:bottom w:val="none" w:sz="0" w:space="0" w:color="auto"/>
                <w:right w:val="none" w:sz="0" w:space="0" w:color="auto"/>
              </w:divBdr>
              <w:divsChild>
                <w:div w:id="566458983">
                  <w:marLeft w:val="0"/>
                  <w:marRight w:val="0"/>
                  <w:marTop w:val="0"/>
                  <w:marBottom w:val="0"/>
                  <w:divBdr>
                    <w:top w:val="none" w:sz="0" w:space="0" w:color="auto"/>
                    <w:left w:val="none" w:sz="0" w:space="0" w:color="auto"/>
                    <w:bottom w:val="none" w:sz="0" w:space="0" w:color="auto"/>
                    <w:right w:val="none" w:sz="0" w:space="0" w:color="auto"/>
                  </w:divBdr>
                  <w:divsChild>
                    <w:div w:id="1840995749">
                      <w:marLeft w:val="0"/>
                      <w:marRight w:val="0"/>
                      <w:marTop w:val="0"/>
                      <w:marBottom w:val="0"/>
                      <w:divBdr>
                        <w:top w:val="none" w:sz="0" w:space="0" w:color="auto"/>
                        <w:left w:val="none" w:sz="0" w:space="0" w:color="auto"/>
                        <w:bottom w:val="none" w:sz="0" w:space="0" w:color="auto"/>
                        <w:right w:val="none" w:sz="0" w:space="0" w:color="auto"/>
                      </w:divBdr>
                      <w:divsChild>
                        <w:div w:id="522405018">
                          <w:marLeft w:val="0"/>
                          <w:marRight w:val="0"/>
                          <w:marTop w:val="0"/>
                          <w:marBottom w:val="0"/>
                          <w:divBdr>
                            <w:top w:val="none" w:sz="0" w:space="0" w:color="auto"/>
                            <w:left w:val="none" w:sz="0" w:space="0" w:color="auto"/>
                            <w:bottom w:val="none" w:sz="0" w:space="0" w:color="auto"/>
                            <w:right w:val="none" w:sz="0" w:space="0" w:color="auto"/>
                          </w:divBdr>
                          <w:divsChild>
                            <w:div w:id="1550413542">
                              <w:marLeft w:val="0"/>
                              <w:marRight w:val="0"/>
                              <w:marTop w:val="0"/>
                              <w:marBottom w:val="0"/>
                              <w:divBdr>
                                <w:top w:val="none" w:sz="0" w:space="0" w:color="auto"/>
                                <w:left w:val="none" w:sz="0" w:space="0" w:color="auto"/>
                                <w:bottom w:val="none" w:sz="0" w:space="0" w:color="auto"/>
                                <w:right w:val="none" w:sz="0" w:space="0" w:color="auto"/>
                              </w:divBdr>
                              <w:divsChild>
                                <w:div w:id="1532645431">
                                  <w:marLeft w:val="0"/>
                                  <w:marRight w:val="0"/>
                                  <w:marTop w:val="0"/>
                                  <w:marBottom w:val="0"/>
                                  <w:divBdr>
                                    <w:top w:val="none" w:sz="0" w:space="0" w:color="auto"/>
                                    <w:left w:val="none" w:sz="0" w:space="0" w:color="auto"/>
                                    <w:bottom w:val="none" w:sz="0" w:space="0" w:color="auto"/>
                                    <w:right w:val="none" w:sz="0" w:space="0" w:color="auto"/>
                                  </w:divBdr>
                                  <w:divsChild>
                                    <w:div w:id="1757434281">
                                      <w:marLeft w:val="0"/>
                                      <w:marRight w:val="0"/>
                                      <w:marTop w:val="0"/>
                                      <w:marBottom w:val="0"/>
                                      <w:divBdr>
                                        <w:top w:val="none" w:sz="0" w:space="0" w:color="auto"/>
                                        <w:left w:val="none" w:sz="0" w:space="0" w:color="auto"/>
                                        <w:bottom w:val="none" w:sz="0" w:space="0" w:color="auto"/>
                                        <w:right w:val="none" w:sz="0" w:space="0" w:color="auto"/>
                                      </w:divBdr>
                                      <w:divsChild>
                                        <w:div w:id="608053754">
                                          <w:marLeft w:val="0"/>
                                          <w:marRight w:val="0"/>
                                          <w:marTop w:val="0"/>
                                          <w:marBottom w:val="0"/>
                                          <w:divBdr>
                                            <w:top w:val="none" w:sz="0" w:space="0" w:color="auto"/>
                                            <w:left w:val="none" w:sz="0" w:space="0" w:color="auto"/>
                                            <w:bottom w:val="none" w:sz="0" w:space="0" w:color="auto"/>
                                            <w:right w:val="none" w:sz="0" w:space="0" w:color="auto"/>
                                          </w:divBdr>
                                          <w:divsChild>
                                            <w:div w:id="89740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nf.lt/" TargetMode="External"/><Relationship Id="rId12" Type="http://schemas.openxmlformats.org/officeDocument/2006/relationships/hyperlink" Target="http://www.easy.lnf.lt/" TargetMode="External"/><Relationship Id="rId13" Type="http://schemas.openxmlformats.org/officeDocument/2006/relationships/hyperlink" Target="http://www.lnf.lt" TargetMode="External"/><Relationship Id="rId14" Type="http://schemas.openxmlformats.org/officeDocument/2006/relationships/hyperlink" Target="http://www.lnf.lt/" TargetMode="External"/><Relationship Id="rId15" Type="http://schemas.openxmlformats.org/officeDocument/2006/relationships/hyperlink" Target="http://www.easy.lnf.lt/" TargetMode="External"/><Relationship Id="rId16" Type="http://schemas.openxmlformats.org/officeDocument/2006/relationships/hyperlink" Target="http://www.egalerija.lnf.lt"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gip-vilnius.lt/xinha/plugins/ExtendedFileManager/demo_images/Memorandumas_PS_2030_1.pdf" TargetMode="External"/><Relationship Id="rId9" Type="http://schemas.openxmlformats.org/officeDocument/2006/relationships/hyperlink" Target="http://www.lnf.lt" TargetMode="External"/><Relationship Id="rId10" Type="http://schemas.openxmlformats.org/officeDocument/2006/relationships/hyperlink" Target="http://www.facebook.com/LietuvosNeigaliujuForum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6876</Words>
  <Characters>39195</Characters>
  <Application>Microsoft Macintosh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ASOCIACIJOS „LIETUVOS NEĮGALIŲJŲ FORUMAS“ 2008 METŲ VEIKLOS ATASKAITA</vt:lpstr>
    </vt:vector>
  </TitlesOfParts>
  <Company>private</Company>
  <LinksUpToDate>false</LinksUpToDate>
  <CharactersWithSpaces>45980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ASOCIACIJOS „LIETUVOS NEĮGALIŲJŲ FORUMAS“ 2008 METŲ VEIKLOS ATASKAITA</dc:title>
  <dc:subject/>
  <dc:creator>Evelina Griciūtė</dc:creator>
  <cp:keywords/>
  <dc:description/>
  <cp:lastModifiedBy>Henrika Varniene</cp:lastModifiedBy>
  <cp:revision>6</cp:revision>
  <cp:lastPrinted>2013-06-13T11:57:00Z</cp:lastPrinted>
  <dcterms:created xsi:type="dcterms:W3CDTF">2015-05-25T08:43:00Z</dcterms:created>
  <dcterms:modified xsi:type="dcterms:W3CDTF">2015-08-10T04:11:00Z</dcterms:modified>
</cp:coreProperties>
</file>